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BDE" w:rsidRPr="00EB19C0" w:rsidRDefault="0032768E" w:rsidP="0032768E">
      <w:pPr>
        <w:jc w:val="center"/>
        <w:rPr>
          <w:rFonts w:asciiTheme="majorEastAsia" w:eastAsiaTheme="majorEastAsia" w:hAnsiTheme="majorEastAsia"/>
          <w:b/>
        </w:rPr>
      </w:pPr>
      <w:r w:rsidRPr="00EB19C0">
        <w:rPr>
          <w:rFonts w:asciiTheme="majorEastAsia" w:eastAsiaTheme="majorEastAsia" w:hAnsiTheme="majorEastAsia" w:hint="eastAsia"/>
          <w:b/>
        </w:rPr>
        <w:t>「</w:t>
      </w:r>
      <w:r w:rsidR="00AB5F57" w:rsidRPr="00EB19C0">
        <w:rPr>
          <w:rFonts w:asciiTheme="majorEastAsia" w:eastAsiaTheme="majorEastAsia" w:hAnsiTheme="majorEastAsia" w:hint="eastAsia"/>
          <w:b/>
        </w:rPr>
        <w:t>白老町内</w:t>
      </w:r>
      <w:bookmarkStart w:id="0" w:name="_GoBack"/>
      <w:bookmarkEnd w:id="0"/>
      <w:r w:rsidR="00AB5F57" w:rsidRPr="00EB19C0">
        <w:rPr>
          <w:rFonts w:asciiTheme="majorEastAsia" w:eastAsiaTheme="majorEastAsia" w:hAnsiTheme="majorEastAsia" w:hint="eastAsia"/>
          <w:b/>
        </w:rPr>
        <w:t>に</w:t>
      </w:r>
      <w:r w:rsidR="00223AFF" w:rsidRPr="00EB19C0">
        <w:rPr>
          <w:rFonts w:asciiTheme="majorEastAsia" w:eastAsiaTheme="majorEastAsia" w:hAnsiTheme="majorEastAsia" w:hint="eastAsia"/>
          <w:b/>
        </w:rPr>
        <w:t>平成19年建設</w:t>
      </w:r>
      <w:r w:rsidR="00AB5F57" w:rsidRPr="00EB19C0">
        <w:rPr>
          <w:rFonts w:asciiTheme="majorEastAsia" w:eastAsiaTheme="majorEastAsia" w:hAnsiTheme="majorEastAsia" w:hint="eastAsia"/>
          <w:b/>
        </w:rPr>
        <w:t>の</w:t>
      </w:r>
      <w:r w:rsidR="00F74675" w:rsidRPr="00EB19C0">
        <w:rPr>
          <w:rFonts w:asciiTheme="majorEastAsia" w:eastAsiaTheme="majorEastAsia" w:hAnsiTheme="majorEastAsia" w:hint="eastAsia"/>
          <w:b/>
        </w:rPr>
        <w:t>パッシブ</w:t>
      </w:r>
      <w:r w:rsidR="00223AFF" w:rsidRPr="00EB19C0">
        <w:rPr>
          <w:rFonts w:asciiTheme="majorEastAsia" w:eastAsiaTheme="majorEastAsia" w:hAnsiTheme="majorEastAsia" w:hint="eastAsia"/>
          <w:b/>
        </w:rPr>
        <w:t>換気住宅見学会と</w:t>
      </w:r>
      <w:r w:rsidR="001806AA" w:rsidRPr="00EB19C0">
        <w:rPr>
          <w:rFonts w:asciiTheme="majorEastAsia" w:eastAsiaTheme="majorEastAsia" w:hAnsiTheme="majorEastAsia" w:hint="eastAsia"/>
          <w:b/>
        </w:rPr>
        <w:t>地域</w:t>
      </w:r>
      <w:r w:rsidR="00F74675" w:rsidRPr="00EB19C0">
        <w:rPr>
          <w:rFonts w:asciiTheme="majorEastAsia" w:eastAsiaTheme="majorEastAsia" w:hAnsiTheme="majorEastAsia" w:hint="eastAsia"/>
          <w:b/>
        </w:rPr>
        <w:t>セミナー</w:t>
      </w:r>
      <w:r w:rsidRPr="00EB19C0">
        <w:rPr>
          <w:rFonts w:asciiTheme="majorEastAsia" w:eastAsiaTheme="majorEastAsia" w:hAnsiTheme="majorEastAsia" w:hint="eastAsia"/>
          <w:b/>
        </w:rPr>
        <w:t>」</w:t>
      </w:r>
      <w:r w:rsidR="00A275A7" w:rsidRPr="00EB19C0">
        <w:rPr>
          <w:rFonts w:asciiTheme="majorEastAsia" w:eastAsiaTheme="majorEastAsia" w:hAnsiTheme="majorEastAsia" w:hint="eastAsia"/>
          <w:b/>
        </w:rPr>
        <w:t>のご案内</w:t>
      </w:r>
    </w:p>
    <w:p w:rsidR="00BD2BDE" w:rsidRPr="00EB19C0" w:rsidRDefault="005B1A07" w:rsidP="000A0FD7">
      <w:pPr>
        <w:jc w:val="right"/>
        <w:rPr>
          <w:rFonts w:asciiTheme="majorEastAsia" w:eastAsiaTheme="majorEastAsia" w:hAnsiTheme="majorEastAsia"/>
          <w:b/>
        </w:rPr>
      </w:pPr>
      <w:r w:rsidRPr="00EB19C0">
        <w:rPr>
          <w:rFonts w:asciiTheme="majorEastAsia" w:eastAsiaTheme="majorEastAsia" w:hAnsiTheme="majorEastAsia" w:hint="eastAsia"/>
          <w:b/>
        </w:rPr>
        <w:t>201</w:t>
      </w:r>
      <w:r w:rsidR="008D56AC" w:rsidRPr="00EB19C0">
        <w:rPr>
          <w:rFonts w:asciiTheme="majorEastAsia" w:eastAsiaTheme="majorEastAsia" w:hAnsiTheme="majorEastAsia" w:hint="eastAsia"/>
          <w:b/>
        </w:rPr>
        <w:t>9</w:t>
      </w:r>
      <w:r w:rsidR="00D73424" w:rsidRPr="00EB19C0">
        <w:rPr>
          <w:rFonts w:asciiTheme="majorEastAsia" w:eastAsiaTheme="majorEastAsia" w:hAnsiTheme="majorEastAsia" w:hint="eastAsia"/>
          <w:b/>
        </w:rPr>
        <w:t>,</w:t>
      </w:r>
      <w:r w:rsidR="009B29E2" w:rsidRPr="00EB19C0">
        <w:rPr>
          <w:rFonts w:asciiTheme="majorEastAsia" w:eastAsiaTheme="majorEastAsia" w:hAnsiTheme="majorEastAsia" w:hint="eastAsia"/>
          <w:b/>
        </w:rPr>
        <w:t>2,</w:t>
      </w:r>
      <w:r w:rsidR="00D1027A">
        <w:rPr>
          <w:rFonts w:asciiTheme="majorEastAsia" w:eastAsiaTheme="majorEastAsia" w:hAnsiTheme="majorEastAsia" w:hint="eastAsia"/>
          <w:b/>
        </w:rPr>
        <w:t>22</w:t>
      </w:r>
    </w:p>
    <w:p w:rsidR="000F0142" w:rsidRPr="00EB19C0" w:rsidRDefault="004932C2" w:rsidP="004932C2">
      <w:pPr>
        <w:ind w:firstLineChars="2000" w:firstLine="4216"/>
        <w:rPr>
          <w:rFonts w:asciiTheme="majorEastAsia" w:eastAsiaTheme="majorEastAsia" w:hAnsiTheme="majorEastAsia"/>
          <w:b/>
        </w:rPr>
      </w:pPr>
      <w:bookmarkStart w:id="1" w:name="_Hlk534777302"/>
      <w:r w:rsidRPr="00EB19C0">
        <w:rPr>
          <w:rFonts w:asciiTheme="majorEastAsia" w:eastAsiaTheme="majorEastAsia" w:hAnsiTheme="majorEastAsia" w:hint="eastAsia"/>
          <w:b/>
        </w:rPr>
        <w:t>特定</w:t>
      </w:r>
      <w:r w:rsidR="000F0142" w:rsidRPr="00EB19C0">
        <w:rPr>
          <w:rFonts w:asciiTheme="majorEastAsia" w:eastAsiaTheme="majorEastAsia" w:hAnsiTheme="majorEastAsia" w:hint="eastAsia"/>
          <w:b/>
        </w:rPr>
        <w:t>非営利活動法人パッシブシステム研究会</w:t>
      </w:r>
    </w:p>
    <w:p w:rsidR="00A275A7" w:rsidRPr="00EB19C0" w:rsidRDefault="00A275A7" w:rsidP="00A275A7">
      <w:pPr>
        <w:ind w:firstLineChars="3100" w:firstLine="6535"/>
        <w:rPr>
          <w:rFonts w:asciiTheme="majorEastAsia" w:eastAsiaTheme="majorEastAsia" w:hAnsiTheme="majorEastAsia"/>
          <w:b/>
        </w:rPr>
      </w:pPr>
      <w:r w:rsidRPr="00EB19C0">
        <w:rPr>
          <w:rFonts w:asciiTheme="majorEastAsia" w:eastAsiaTheme="majorEastAsia" w:hAnsiTheme="majorEastAsia" w:hint="eastAsia"/>
          <w:b/>
        </w:rPr>
        <w:t>理事長 繪内  正道</w:t>
      </w:r>
    </w:p>
    <w:bookmarkEnd w:id="1"/>
    <w:p w:rsidR="00D73424" w:rsidRPr="00EB19C0" w:rsidRDefault="00D73424" w:rsidP="004932C2">
      <w:pPr>
        <w:ind w:firstLineChars="2000" w:firstLine="4216"/>
        <w:rPr>
          <w:rFonts w:asciiTheme="majorEastAsia" w:eastAsiaTheme="majorEastAsia" w:hAnsiTheme="majorEastAsia"/>
          <w:b/>
        </w:rPr>
      </w:pPr>
      <w:r w:rsidRPr="00EB19C0">
        <w:rPr>
          <w:rFonts w:asciiTheme="majorEastAsia" w:eastAsiaTheme="majorEastAsia" w:hAnsiTheme="majorEastAsia" w:hint="eastAsia"/>
          <w:b/>
        </w:rPr>
        <w:t xml:space="preserve">               実行委員長</w:t>
      </w:r>
      <w:r w:rsidR="007D1576">
        <w:rPr>
          <w:rFonts w:asciiTheme="majorEastAsia" w:eastAsiaTheme="majorEastAsia" w:hAnsiTheme="majorEastAsia" w:hint="eastAsia"/>
          <w:b/>
        </w:rPr>
        <w:t>（理事）</w:t>
      </w:r>
      <w:r w:rsidR="008D56AC" w:rsidRPr="00EB19C0">
        <w:rPr>
          <w:rFonts w:asciiTheme="majorEastAsia" w:eastAsiaTheme="majorEastAsia" w:hAnsiTheme="majorEastAsia" w:hint="eastAsia"/>
          <w:b/>
        </w:rPr>
        <w:t>山下 聡</w:t>
      </w:r>
    </w:p>
    <w:p w:rsidR="000F0142" w:rsidRPr="00EB19C0" w:rsidRDefault="000F0142" w:rsidP="000F0142">
      <w:pPr>
        <w:ind w:firstLineChars="3100" w:firstLine="6535"/>
        <w:rPr>
          <w:rFonts w:asciiTheme="majorEastAsia" w:eastAsiaTheme="majorEastAsia" w:hAnsiTheme="majorEastAsia"/>
          <w:b/>
        </w:rPr>
      </w:pPr>
      <w:r w:rsidRPr="00EB19C0">
        <w:rPr>
          <w:rFonts w:asciiTheme="majorEastAsia" w:eastAsiaTheme="majorEastAsia" w:hAnsiTheme="majorEastAsia" w:hint="eastAsia"/>
          <w:b/>
        </w:rPr>
        <w:t xml:space="preserve">事務局長  </w:t>
      </w:r>
      <w:r w:rsidR="00D73424" w:rsidRPr="00EB19C0">
        <w:rPr>
          <w:rFonts w:asciiTheme="majorEastAsia" w:eastAsiaTheme="majorEastAsia" w:hAnsiTheme="majorEastAsia" w:hint="eastAsia"/>
          <w:b/>
        </w:rPr>
        <w:t xml:space="preserve"> </w:t>
      </w:r>
      <w:r w:rsidRPr="00EB19C0">
        <w:rPr>
          <w:rFonts w:asciiTheme="majorEastAsia" w:eastAsiaTheme="majorEastAsia" w:hAnsiTheme="majorEastAsia" w:hint="eastAsia"/>
          <w:b/>
        </w:rPr>
        <w:t>三浦 眞</w:t>
      </w:r>
    </w:p>
    <w:p w:rsidR="00592053" w:rsidRPr="00EB19C0" w:rsidRDefault="00592053" w:rsidP="000F0142">
      <w:pPr>
        <w:ind w:firstLineChars="3100" w:firstLine="6535"/>
        <w:rPr>
          <w:rFonts w:asciiTheme="majorEastAsia" w:eastAsiaTheme="majorEastAsia" w:hAnsiTheme="majorEastAsia"/>
          <w:b/>
        </w:rPr>
      </w:pPr>
      <w:r w:rsidRPr="00EB19C0">
        <w:rPr>
          <w:rFonts w:asciiTheme="majorEastAsia" w:eastAsiaTheme="majorEastAsia" w:hAnsiTheme="majorEastAsia" w:hint="eastAsia"/>
          <w:b/>
        </w:rPr>
        <w:t>TEL011-213-7547</w:t>
      </w:r>
    </w:p>
    <w:p w:rsidR="00BD2BDE" w:rsidRPr="00EB19C0" w:rsidRDefault="00592053" w:rsidP="00BD2BDE">
      <w:pPr>
        <w:rPr>
          <w:rFonts w:asciiTheme="majorEastAsia" w:eastAsiaTheme="majorEastAsia" w:hAnsiTheme="majorEastAsia"/>
          <w:b/>
        </w:rPr>
      </w:pPr>
      <w:r w:rsidRPr="00EB19C0">
        <w:rPr>
          <w:rFonts w:asciiTheme="majorEastAsia" w:eastAsiaTheme="majorEastAsia" w:hAnsiTheme="majorEastAsia" w:hint="eastAsia"/>
          <w:b/>
        </w:rPr>
        <w:t>開催</w:t>
      </w:r>
      <w:r w:rsidR="00F74675" w:rsidRPr="00EB19C0">
        <w:rPr>
          <w:rFonts w:asciiTheme="majorEastAsia" w:eastAsiaTheme="majorEastAsia" w:hAnsiTheme="majorEastAsia" w:hint="eastAsia"/>
          <w:b/>
        </w:rPr>
        <w:t xml:space="preserve">日  </w:t>
      </w:r>
      <w:r w:rsidR="00D73424" w:rsidRPr="00EB19C0">
        <w:rPr>
          <w:rFonts w:asciiTheme="majorEastAsia" w:eastAsiaTheme="majorEastAsia" w:hAnsiTheme="majorEastAsia" w:hint="eastAsia"/>
          <w:b/>
        </w:rPr>
        <w:t>201</w:t>
      </w:r>
      <w:r w:rsidR="008D56AC" w:rsidRPr="00EB19C0">
        <w:rPr>
          <w:rFonts w:asciiTheme="majorEastAsia" w:eastAsiaTheme="majorEastAsia" w:hAnsiTheme="majorEastAsia" w:hint="eastAsia"/>
          <w:b/>
        </w:rPr>
        <w:t>9</w:t>
      </w:r>
      <w:r w:rsidR="000F0142" w:rsidRPr="00EB19C0">
        <w:rPr>
          <w:rFonts w:asciiTheme="majorEastAsia" w:eastAsiaTheme="majorEastAsia" w:hAnsiTheme="majorEastAsia" w:hint="eastAsia"/>
          <w:b/>
        </w:rPr>
        <w:t>年</w:t>
      </w:r>
      <w:r w:rsidR="00812111" w:rsidRPr="00EB19C0">
        <w:rPr>
          <w:rFonts w:asciiTheme="majorEastAsia" w:eastAsiaTheme="majorEastAsia" w:hAnsiTheme="majorEastAsia" w:hint="eastAsia"/>
          <w:b/>
        </w:rPr>
        <w:t>3</w:t>
      </w:r>
      <w:r w:rsidR="00BD2BDE" w:rsidRPr="00EB19C0">
        <w:rPr>
          <w:rFonts w:asciiTheme="majorEastAsia" w:eastAsiaTheme="majorEastAsia" w:hAnsiTheme="majorEastAsia" w:hint="eastAsia"/>
          <w:b/>
        </w:rPr>
        <w:t>月</w:t>
      </w:r>
      <w:r w:rsidR="00812111" w:rsidRPr="00EB19C0">
        <w:rPr>
          <w:rFonts w:asciiTheme="majorEastAsia" w:eastAsiaTheme="majorEastAsia" w:hAnsiTheme="majorEastAsia" w:hint="eastAsia"/>
          <w:b/>
        </w:rPr>
        <w:t>8</w:t>
      </w:r>
      <w:r w:rsidR="00BD2BDE" w:rsidRPr="00EB19C0">
        <w:rPr>
          <w:rFonts w:asciiTheme="majorEastAsia" w:eastAsiaTheme="majorEastAsia" w:hAnsiTheme="majorEastAsia" w:hint="eastAsia"/>
          <w:b/>
        </w:rPr>
        <w:t>日（</w:t>
      </w:r>
      <w:r w:rsidR="008D56AC" w:rsidRPr="00EB19C0">
        <w:rPr>
          <w:rFonts w:asciiTheme="majorEastAsia" w:eastAsiaTheme="majorEastAsia" w:hAnsiTheme="majorEastAsia" w:hint="eastAsia"/>
          <w:b/>
        </w:rPr>
        <w:t>金</w:t>
      </w:r>
      <w:r w:rsidR="00BD2BDE" w:rsidRPr="00EB19C0">
        <w:rPr>
          <w:rFonts w:asciiTheme="majorEastAsia" w:eastAsiaTheme="majorEastAsia" w:hAnsiTheme="majorEastAsia" w:hint="eastAsia"/>
          <w:b/>
        </w:rPr>
        <w:t>）</w:t>
      </w:r>
      <w:r w:rsidR="0032768E" w:rsidRPr="00EB19C0">
        <w:rPr>
          <w:rFonts w:asciiTheme="majorEastAsia" w:eastAsiaTheme="majorEastAsia" w:hAnsiTheme="majorEastAsia" w:hint="eastAsia"/>
          <w:b/>
        </w:rPr>
        <w:t>13：00～1</w:t>
      </w:r>
      <w:r w:rsidR="00E52E93" w:rsidRPr="00EB19C0">
        <w:rPr>
          <w:rFonts w:asciiTheme="majorEastAsia" w:eastAsiaTheme="majorEastAsia" w:hAnsiTheme="majorEastAsia" w:hint="eastAsia"/>
          <w:b/>
        </w:rPr>
        <w:t>6</w:t>
      </w:r>
      <w:r w:rsidR="0032768E" w:rsidRPr="00EB19C0">
        <w:rPr>
          <w:rFonts w:asciiTheme="majorEastAsia" w:eastAsiaTheme="majorEastAsia" w:hAnsiTheme="majorEastAsia" w:hint="eastAsia"/>
          <w:b/>
        </w:rPr>
        <w:t>：</w:t>
      </w:r>
      <w:r w:rsidR="00E52E93" w:rsidRPr="00EB19C0">
        <w:rPr>
          <w:rFonts w:asciiTheme="majorEastAsia" w:eastAsiaTheme="majorEastAsia" w:hAnsiTheme="majorEastAsia" w:hint="eastAsia"/>
          <w:b/>
        </w:rPr>
        <w:t>0</w:t>
      </w:r>
      <w:r w:rsidR="008D56AC" w:rsidRPr="00EB19C0">
        <w:rPr>
          <w:rFonts w:asciiTheme="majorEastAsia" w:eastAsiaTheme="majorEastAsia" w:hAnsiTheme="majorEastAsia" w:hint="eastAsia"/>
          <w:b/>
        </w:rPr>
        <w:t>0</w:t>
      </w:r>
    </w:p>
    <w:p w:rsidR="00F74675" w:rsidRPr="00EB19C0" w:rsidRDefault="00F74675" w:rsidP="00BD2BDE">
      <w:pPr>
        <w:rPr>
          <w:rFonts w:asciiTheme="majorEastAsia" w:eastAsiaTheme="majorEastAsia" w:hAnsiTheme="majorEastAsia"/>
          <w:b/>
        </w:rPr>
      </w:pPr>
      <w:r w:rsidRPr="00EB19C0">
        <w:rPr>
          <w:rFonts w:asciiTheme="majorEastAsia" w:eastAsiaTheme="majorEastAsia" w:hAnsiTheme="majorEastAsia" w:hint="eastAsia"/>
          <w:b/>
        </w:rPr>
        <w:t xml:space="preserve">会場  </w:t>
      </w:r>
      <w:r w:rsidR="008D56AC" w:rsidRPr="00EB19C0">
        <w:rPr>
          <w:rFonts w:asciiTheme="majorEastAsia" w:eastAsiaTheme="majorEastAsia" w:hAnsiTheme="majorEastAsia" w:hint="eastAsia"/>
          <w:b/>
        </w:rPr>
        <w:t>白老</w:t>
      </w:r>
      <w:r w:rsidR="00223AFF" w:rsidRPr="00EB19C0">
        <w:rPr>
          <w:rFonts w:asciiTheme="majorEastAsia" w:eastAsiaTheme="majorEastAsia" w:hAnsiTheme="majorEastAsia" w:hint="eastAsia"/>
          <w:b/>
        </w:rPr>
        <w:t>町</w:t>
      </w:r>
      <w:r w:rsidR="008D56AC" w:rsidRPr="00EB19C0">
        <w:rPr>
          <w:rFonts w:asciiTheme="majorEastAsia" w:eastAsiaTheme="majorEastAsia" w:hAnsiTheme="majorEastAsia" w:hint="eastAsia"/>
          <w:b/>
        </w:rPr>
        <w:t>「一水之館」</w:t>
      </w:r>
      <w:r w:rsidR="00223AFF" w:rsidRPr="00EB19C0">
        <w:rPr>
          <w:rFonts w:asciiTheme="majorEastAsia" w:eastAsiaTheme="majorEastAsia" w:hAnsiTheme="majorEastAsia" w:hint="eastAsia"/>
          <w:b/>
        </w:rPr>
        <w:t>（平成19年建設</w:t>
      </w:r>
      <w:r w:rsidR="00AB5F57" w:rsidRPr="00EB19C0">
        <w:rPr>
          <w:rFonts w:asciiTheme="majorEastAsia" w:eastAsiaTheme="majorEastAsia" w:hAnsiTheme="majorEastAsia" w:hint="eastAsia"/>
          <w:b/>
        </w:rPr>
        <w:t>の</w:t>
      </w:r>
      <w:r w:rsidR="00223AFF" w:rsidRPr="00EB19C0">
        <w:rPr>
          <w:rFonts w:asciiTheme="majorEastAsia" w:eastAsiaTheme="majorEastAsia" w:hAnsiTheme="majorEastAsia" w:hint="eastAsia"/>
          <w:b/>
        </w:rPr>
        <w:t>パッシブ換気住宅）</w:t>
      </w:r>
    </w:p>
    <w:p w:rsidR="00F74675" w:rsidRPr="00D1027A" w:rsidRDefault="00F74675" w:rsidP="00BD2BDE">
      <w:pPr>
        <w:rPr>
          <w:rFonts w:asciiTheme="majorEastAsia" w:eastAsiaTheme="majorEastAsia" w:hAnsiTheme="majorEastAsia"/>
          <w:b/>
        </w:rPr>
      </w:pPr>
      <w:r w:rsidRPr="00EB19C0">
        <w:rPr>
          <w:rFonts w:asciiTheme="majorEastAsia" w:eastAsiaTheme="majorEastAsia" w:hAnsiTheme="majorEastAsia" w:hint="eastAsia"/>
          <w:b/>
        </w:rPr>
        <w:t xml:space="preserve">住所 </w:t>
      </w:r>
      <w:r w:rsidRPr="00D1027A">
        <w:rPr>
          <w:rFonts w:asciiTheme="majorEastAsia" w:eastAsiaTheme="majorEastAsia" w:hAnsiTheme="majorEastAsia" w:hint="eastAsia"/>
          <w:b/>
        </w:rPr>
        <w:t xml:space="preserve"> </w:t>
      </w:r>
      <w:r w:rsidR="00D1027A" w:rsidRPr="00D1027A">
        <w:rPr>
          <w:rFonts w:asciiTheme="majorEastAsia" w:eastAsiaTheme="majorEastAsia" w:hAnsiTheme="majorEastAsia" w:hint="eastAsia"/>
          <w:b/>
          <w:kern w:val="0"/>
        </w:rPr>
        <w:t>「白老郡白老町字石山４５番地６３」（萩の里自然公園近く</w:t>
      </w:r>
      <w:r w:rsidR="00D1027A">
        <w:rPr>
          <w:rFonts w:asciiTheme="majorEastAsia" w:eastAsiaTheme="majorEastAsia" w:hAnsiTheme="majorEastAsia" w:hint="eastAsia"/>
          <w:b/>
          <w:kern w:val="0"/>
        </w:rPr>
        <w:t>・地図添付</w:t>
      </w:r>
      <w:r w:rsidR="00D1027A" w:rsidRPr="00D1027A">
        <w:rPr>
          <w:rFonts w:asciiTheme="majorEastAsia" w:eastAsiaTheme="majorEastAsia" w:hAnsiTheme="majorEastAsia" w:hint="eastAsia"/>
          <w:b/>
          <w:kern w:val="0"/>
        </w:rPr>
        <w:t>）</w:t>
      </w:r>
    </w:p>
    <w:p w:rsidR="00BD2BDE" w:rsidRPr="00EB19C0" w:rsidRDefault="00F74675" w:rsidP="00BD2BDE">
      <w:pPr>
        <w:rPr>
          <w:rFonts w:asciiTheme="majorEastAsia" w:eastAsiaTheme="majorEastAsia" w:hAnsiTheme="majorEastAsia"/>
          <w:b/>
        </w:rPr>
      </w:pPr>
      <w:r w:rsidRPr="00EB19C0">
        <w:rPr>
          <w:rFonts w:asciiTheme="majorEastAsia" w:eastAsiaTheme="majorEastAsia" w:hAnsiTheme="majorEastAsia" w:hint="eastAsia"/>
          <w:b/>
        </w:rPr>
        <w:t>定員</w:t>
      </w:r>
      <w:r w:rsidR="003C2E04" w:rsidRPr="00EB19C0">
        <w:rPr>
          <w:rFonts w:asciiTheme="majorEastAsia" w:eastAsiaTheme="majorEastAsia" w:hAnsiTheme="majorEastAsia" w:hint="eastAsia"/>
          <w:b/>
        </w:rPr>
        <w:t xml:space="preserve">  </w:t>
      </w:r>
      <w:r w:rsidR="008D56AC" w:rsidRPr="00EB19C0">
        <w:rPr>
          <w:rFonts w:asciiTheme="majorEastAsia" w:eastAsiaTheme="majorEastAsia" w:hAnsiTheme="majorEastAsia" w:hint="eastAsia"/>
          <w:b/>
        </w:rPr>
        <w:t>30</w:t>
      </w:r>
      <w:r w:rsidRPr="00EB19C0">
        <w:rPr>
          <w:rFonts w:asciiTheme="majorEastAsia" w:eastAsiaTheme="majorEastAsia" w:hAnsiTheme="majorEastAsia" w:hint="eastAsia"/>
          <w:b/>
        </w:rPr>
        <w:t>名</w:t>
      </w:r>
      <w:r w:rsidR="00144612" w:rsidRPr="00EB19C0">
        <w:rPr>
          <w:rFonts w:asciiTheme="majorEastAsia" w:eastAsiaTheme="majorEastAsia" w:hAnsiTheme="majorEastAsia" w:hint="eastAsia"/>
          <w:b/>
        </w:rPr>
        <w:t>（無料  先着申し込み順締め切り）</w:t>
      </w:r>
    </w:p>
    <w:p w:rsidR="00FC0A5D" w:rsidRPr="00EB19C0" w:rsidRDefault="00FC0A5D" w:rsidP="00BD2BDE">
      <w:pPr>
        <w:rPr>
          <w:rFonts w:asciiTheme="majorEastAsia" w:eastAsiaTheme="majorEastAsia" w:hAnsiTheme="majorEastAsia"/>
          <w:b/>
        </w:rPr>
      </w:pPr>
      <w:r w:rsidRPr="00EB19C0">
        <w:rPr>
          <w:rFonts w:asciiTheme="majorEastAsia" w:eastAsiaTheme="majorEastAsia" w:hAnsiTheme="majorEastAsia" w:hint="eastAsia"/>
          <w:b/>
        </w:rPr>
        <w:t xml:space="preserve">主催  </w:t>
      </w:r>
      <w:r w:rsidR="004932C2" w:rsidRPr="00EB19C0">
        <w:rPr>
          <w:rFonts w:asciiTheme="majorEastAsia" w:eastAsiaTheme="majorEastAsia" w:hAnsiTheme="majorEastAsia" w:hint="eastAsia"/>
          <w:b/>
        </w:rPr>
        <w:t>特定</w:t>
      </w:r>
      <w:r w:rsidRPr="00EB19C0">
        <w:rPr>
          <w:rFonts w:asciiTheme="majorEastAsia" w:eastAsiaTheme="majorEastAsia" w:hAnsiTheme="majorEastAsia" w:hint="eastAsia"/>
          <w:b/>
        </w:rPr>
        <w:t>非営利活動法人パッシブシステム研究会</w:t>
      </w:r>
    </w:p>
    <w:p w:rsidR="00FC0A5D" w:rsidRPr="00EB19C0" w:rsidRDefault="00A275A7" w:rsidP="00BD2BDE">
      <w:pPr>
        <w:rPr>
          <w:rFonts w:asciiTheme="majorEastAsia" w:eastAsiaTheme="majorEastAsia" w:hAnsiTheme="majorEastAsia"/>
          <w:b/>
        </w:rPr>
      </w:pPr>
      <w:r w:rsidRPr="00EB19C0">
        <w:rPr>
          <w:rFonts w:asciiTheme="majorEastAsia" w:eastAsiaTheme="majorEastAsia" w:hAnsiTheme="majorEastAsia" w:hint="eastAsia"/>
          <w:b/>
        </w:rPr>
        <w:t>後援  白老町、北海道</w:t>
      </w:r>
    </w:p>
    <w:p w:rsidR="005B1A07" w:rsidRPr="00EB19C0" w:rsidRDefault="001F3CC3" w:rsidP="00BD2BDE">
      <w:pPr>
        <w:rPr>
          <w:rFonts w:asciiTheme="majorEastAsia" w:eastAsiaTheme="majorEastAsia" w:hAnsiTheme="majorEastAsia"/>
          <w:b/>
        </w:rPr>
      </w:pPr>
      <w:r w:rsidRPr="00EB19C0">
        <w:rPr>
          <w:rFonts w:asciiTheme="majorEastAsia" w:eastAsiaTheme="majorEastAsia" w:hAnsiTheme="majorEastAsia" w:hint="eastAsia"/>
          <w:b/>
        </w:rPr>
        <w:t>講演テーマ</w:t>
      </w:r>
      <w:r w:rsidR="00A275A7" w:rsidRPr="00EB19C0">
        <w:rPr>
          <w:rFonts w:asciiTheme="majorEastAsia" w:eastAsiaTheme="majorEastAsia" w:hAnsiTheme="majorEastAsia" w:hint="eastAsia"/>
          <w:b/>
        </w:rPr>
        <w:t>及び講師</w:t>
      </w:r>
    </w:p>
    <w:p w:rsidR="005B1A07" w:rsidRPr="00EB19C0" w:rsidRDefault="005B1A07" w:rsidP="005B1A07">
      <w:pPr>
        <w:pStyle w:val="a7"/>
        <w:numPr>
          <w:ilvl w:val="0"/>
          <w:numId w:val="9"/>
        </w:numPr>
        <w:ind w:leftChars="0"/>
        <w:rPr>
          <w:rFonts w:asciiTheme="majorEastAsia" w:eastAsiaTheme="majorEastAsia" w:hAnsiTheme="majorEastAsia"/>
          <w:b/>
        </w:rPr>
      </w:pPr>
      <w:r w:rsidRPr="00EB19C0">
        <w:rPr>
          <w:rFonts w:asciiTheme="majorEastAsia" w:eastAsiaTheme="majorEastAsia" w:hAnsiTheme="majorEastAsia" w:hint="eastAsia"/>
          <w:b/>
        </w:rPr>
        <w:t>「</w:t>
      </w:r>
      <w:bookmarkStart w:id="2" w:name="_Hlk1046393"/>
      <w:r w:rsidR="00AB5F57" w:rsidRPr="00EB19C0">
        <w:rPr>
          <w:rFonts w:asciiTheme="majorEastAsia" w:eastAsiaTheme="majorEastAsia" w:hAnsiTheme="majorEastAsia" w:hint="eastAsia"/>
          <w:b/>
        </w:rPr>
        <w:t>白老町内に建設の</w:t>
      </w:r>
      <w:r w:rsidR="008D56AC" w:rsidRPr="00EB19C0">
        <w:rPr>
          <w:rFonts w:asciiTheme="majorEastAsia" w:eastAsiaTheme="majorEastAsia" w:hAnsiTheme="majorEastAsia" w:hint="eastAsia"/>
          <w:b/>
        </w:rPr>
        <w:t>ロフト付小住宅のパッシブデザインと空気</w:t>
      </w:r>
      <w:r w:rsidR="00AB5F57" w:rsidRPr="00EB19C0">
        <w:rPr>
          <w:rFonts w:asciiTheme="majorEastAsia" w:eastAsiaTheme="majorEastAsia" w:hAnsiTheme="majorEastAsia" w:hint="eastAsia"/>
          <w:b/>
        </w:rPr>
        <w:t>循環</w:t>
      </w:r>
      <w:bookmarkEnd w:id="2"/>
      <w:r w:rsidRPr="00EB19C0">
        <w:rPr>
          <w:rFonts w:asciiTheme="majorEastAsia" w:eastAsiaTheme="majorEastAsia" w:hAnsiTheme="majorEastAsia" w:hint="eastAsia"/>
          <w:b/>
        </w:rPr>
        <w:t>」</w:t>
      </w:r>
    </w:p>
    <w:p w:rsidR="00A275A7" w:rsidRPr="00EB19C0" w:rsidRDefault="00A275A7" w:rsidP="00A275A7">
      <w:pPr>
        <w:pStyle w:val="a7"/>
        <w:ind w:leftChars="0" w:left="360"/>
        <w:rPr>
          <w:rFonts w:asciiTheme="majorEastAsia" w:eastAsiaTheme="majorEastAsia" w:hAnsiTheme="majorEastAsia"/>
          <w:b/>
        </w:rPr>
      </w:pPr>
      <w:r w:rsidRPr="00EB19C0">
        <w:rPr>
          <w:rFonts w:asciiTheme="majorEastAsia" w:eastAsiaTheme="majorEastAsia" w:hAnsiTheme="majorEastAsia" w:hint="eastAsia"/>
          <w:b/>
        </w:rPr>
        <w:t>サブタイトル（高断熱高気密住宅の暖房設備の設計法</w:t>
      </w:r>
      <w:r w:rsidR="007D1576">
        <w:rPr>
          <w:rFonts w:asciiTheme="majorEastAsia" w:eastAsiaTheme="majorEastAsia" w:hAnsiTheme="majorEastAsia" w:hint="eastAsia"/>
          <w:b/>
        </w:rPr>
        <w:t>の解説</w:t>
      </w:r>
      <w:r w:rsidRPr="00EB19C0">
        <w:rPr>
          <w:rFonts w:asciiTheme="majorEastAsia" w:eastAsiaTheme="majorEastAsia" w:hAnsiTheme="majorEastAsia" w:hint="eastAsia"/>
          <w:b/>
        </w:rPr>
        <w:t>）</w:t>
      </w:r>
    </w:p>
    <w:p w:rsidR="00F16366" w:rsidRPr="00EB19C0" w:rsidRDefault="008D56AC" w:rsidP="008F33AD">
      <w:pPr>
        <w:pStyle w:val="a7"/>
        <w:ind w:leftChars="0" w:left="360"/>
        <w:rPr>
          <w:rFonts w:asciiTheme="majorEastAsia" w:eastAsiaTheme="majorEastAsia" w:hAnsiTheme="majorEastAsia"/>
          <w:b/>
        </w:rPr>
      </w:pPr>
      <w:r w:rsidRPr="00EB19C0">
        <w:rPr>
          <w:rFonts w:asciiTheme="majorEastAsia" w:eastAsiaTheme="majorEastAsia" w:hAnsiTheme="majorEastAsia" w:hint="eastAsia"/>
          <w:b/>
        </w:rPr>
        <w:t>特定非営利活動法人パッシブシステム研究会</w:t>
      </w:r>
    </w:p>
    <w:p w:rsidR="008F33AD" w:rsidRPr="00EB19C0" w:rsidRDefault="008D56AC" w:rsidP="008F33AD">
      <w:pPr>
        <w:pStyle w:val="a7"/>
        <w:ind w:leftChars="0" w:left="360"/>
        <w:rPr>
          <w:rFonts w:asciiTheme="majorEastAsia" w:eastAsiaTheme="majorEastAsia" w:hAnsiTheme="majorEastAsia"/>
          <w:b/>
        </w:rPr>
      </w:pPr>
      <w:r w:rsidRPr="00EB19C0">
        <w:rPr>
          <w:rFonts w:asciiTheme="majorEastAsia" w:eastAsiaTheme="majorEastAsia" w:hAnsiTheme="majorEastAsia" w:hint="eastAsia"/>
          <w:b/>
        </w:rPr>
        <w:t>理事長</w:t>
      </w:r>
      <w:r w:rsidR="00F16366" w:rsidRPr="00EB19C0">
        <w:rPr>
          <w:rFonts w:asciiTheme="majorEastAsia" w:eastAsiaTheme="majorEastAsia" w:hAnsiTheme="majorEastAsia" w:hint="eastAsia"/>
          <w:b/>
        </w:rPr>
        <w:t xml:space="preserve"> 繪内  正道</w:t>
      </w:r>
      <w:r w:rsidR="008F33AD" w:rsidRPr="00EB19C0">
        <w:rPr>
          <w:rFonts w:asciiTheme="majorEastAsia" w:eastAsiaTheme="majorEastAsia" w:hAnsiTheme="majorEastAsia" w:hint="eastAsia"/>
          <w:b/>
        </w:rPr>
        <w:t xml:space="preserve"> </w:t>
      </w:r>
      <w:r w:rsidR="007D1576">
        <w:rPr>
          <w:rFonts w:asciiTheme="majorEastAsia" w:eastAsiaTheme="majorEastAsia" w:hAnsiTheme="majorEastAsia" w:hint="eastAsia"/>
          <w:b/>
        </w:rPr>
        <w:t>（</w:t>
      </w:r>
      <w:r w:rsidR="007D1576" w:rsidRPr="007D1576">
        <w:rPr>
          <w:rFonts w:asciiTheme="majorEastAsia" w:eastAsiaTheme="majorEastAsia" w:hAnsiTheme="majorEastAsia" w:hint="eastAsia"/>
          <w:b/>
        </w:rPr>
        <w:t>北海道大学名誉教授</w:t>
      </w:r>
      <w:r w:rsidR="007D1576">
        <w:rPr>
          <w:rFonts w:asciiTheme="majorEastAsia" w:eastAsiaTheme="majorEastAsia" w:hAnsiTheme="majorEastAsia" w:hint="eastAsia"/>
          <w:b/>
        </w:rPr>
        <w:t>）</w:t>
      </w:r>
    </w:p>
    <w:p w:rsidR="003879D8" w:rsidRPr="00EB19C0" w:rsidRDefault="003879D8" w:rsidP="00EB19C0">
      <w:pPr>
        <w:jc w:val="center"/>
        <w:rPr>
          <w:rFonts w:asciiTheme="majorEastAsia" w:eastAsiaTheme="majorEastAsia" w:hAnsiTheme="majorEastAsia"/>
          <w:b/>
          <w:sz w:val="24"/>
          <w:szCs w:val="24"/>
        </w:rPr>
      </w:pPr>
      <w:r w:rsidRPr="00EB19C0">
        <w:rPr>
          <w:rFonts w:asciiTheme="majorEastAsia" w:eastAsiaTheme="majorEastAsia" w:hAnsiTheme="majorEastAsia" w:hint="eastAsia"/>
          <w:b/>
          <w:sz w:val="24"/>
          <w:szCs w:val="24"/>
        </w:rPr>
        <w:t>開催の目的</w:t>
      </w:r>
      <w:r w:rsidR="008204CA" w:rsidRPr="00EB19C0">
        <w:rPr>
          <w:rFonts w:asciiTheme="majorEastAsia" w:eastAsiaTheme="majorEastAsia" w:hAnsiTheme="majorEastAsia" w:hint="eastAsia"/>
          <w:b/>
          <w:sz w:val="24"/>
          <w:szCs w:val="24"/>
        </w:rPr>
        <w:t>・主旨</w:t>
      </w:r>
    </w:p>
    <w:p w:rsidR="00F16366" w:rsidRPr="00EB19C0" w:rsidRDefault="00F16366" w:rsidP="00F16366">
      <w:pPr>
        <w:ind w:firstLineChars="100" w:firstLine="211"/>
        <w:jc w:val="left"/>
        <w:rPr>
          <w:rFonts w:asciiTheme="majorEastAsia" w:eastAsiaTheme="majorEastAsia" w:hAnsiTheme="majorEastAsia"/>
          <w:b/>
        </w:rPr>
      </w:pPr>
      <w:r w:rsidRPr="00EB19C0">
        <w:rPr>
          <w:rFonts w:asciiTheme="majorEastAsia" w:eastAsiaTheme="majorEastAsia" w:hAnsiTheme="majorEastAsia" w:hint="eastAsia"/>
          <w:b/>
        </w:rPr>
        <w:t>2016年8月31日南富良野、十勝地域を襲った台風10号災害の記憶はまだ生々しく記憶に残っているさなか、2018年9月6日、北海道全域を襲った「胆振東部地震」による災害。全道が真っ暗になった「ブラックアウト」を経験しました。これが冬であったらとも考え、電気が止まると何もできないことの無力さと恐怖を感じました。暖房、給水、給湯の動力もそのほとんどが電気。信号の停止による交通の不安など多くのことを経験しました。当研究会は「夏の涼しさや冬の暖かさを機械（電気）に頼らない形でどのように住まいに取り込むか」などを研究、実践してきました。当会の会員は長年にわたる努力の結果、高性能（高断熱・高気密）な住宅を提供ができます。</w:t>
      </w:r>
    </w:p>
    <w:p w:rsidR="00F16366" w:rsidRPr="00EB19C0" w:rsidRDefault="00F16366" w:rsidP="00BA06C4">
      <w:pPr>
        <w:ind w:firstLineChars="100" w:firstLine="211"/>
        <w:jc w:val="left"/>
        <w:rPr>
          <w:rFonts w:asciiTheme="majorEastAsia" w:eastAsiaTheme="majorEastAsia" w:hAnsiTheme="majorEastAsia"/>
          <w:b/>
        </w:rPr>
      </w:pPr>
      <w:r w:rsidRPr="00EB19C0">
        <w:rPr>
          <w:rFonts w:asciiTheme="majorEastAsia" w:eastAsiaTheme="majorEastAsia" w:hAnsiTheme="majorEastAsia" w:hint="eastAsia"/>
          <w:b/>
        </w:rPr>
        <w:t>セミナーのテーマは『</w:t>
      </w:r>
      <w:r w:rsidR="00AB5F57" w:rsidRPr="00EB19C0">
        <w:rPr>
          <w:rFonts w:asciiTheme="majorEastAsia" w:eastAsiaTheme="majorEastAsia" w:hAnsiTheme="majorEastAsia" w:hint="eastAsia"/>
          <w:b/>
        </w:rPr>
        <w:t>白老町内に建設のロフト付小住宅のパッシブデザインと空気循環</w:t>
      </w:r>
      <w:r w:rsidRPr="00EB19C0">
        <w:rPr>
          <w:rFonts w:asciiTheme="majorEastAsia" w:eastAsiaTheme="majorEastAsia" w:hAnsiTheme="majorEastAsia" w:hint="eastAsia"/>
          <w:b/>
        </w:rPr>
        <w:t>』</w:t>
      </w:r>
      <w:r w:rsidR="000A10F0">
        <w:rPr>
          <w:rFonts w:asciiTheme="majorEastAsia" w:eastAsiaTheme="majorEastAsia" w:hAnsiTheme="majorEastAsia" w:hint="eastAsia"/>
          <w:b/>
        </w:rPr>
        <w:t>で</w:t>
      </w:r>
      <w:r w:rsidRPr="00EB19C0">
        <w:rPr>
          <w:rFonts w:asciiTheme="majorEastAsia" w:eastAsiaTheme="majorEastAsia" w:hAnsiTheme="majorEastAsia" w:hint="eastAsia"/>
          <w:b/>
        </w:rPr>
        <w:t>す。パッシブデザインへの取り組みの目的の一つには、災害時に居住者に優しい生活環境を維持できる住宅を造るということも大きなテーマ</w:t>
      </w:r>
      <w:r w:rsidR="000A10F0">
        <w:rPr>
          <w:rFonts w:asciiTheme="majorEastAsia" w:eastAsiaTheme="majorEastAsia" w:hAnsiTheme="majorEastAsia" w:hint="eastAsia"/>
          <w:b/>
        </w:rPr>
        <w:t>で</w:t>
      </w:r>
      <w:r w:rsidRPr="00EB19C0">
        <w:rPr>
          <w:rFonts w:asciiTheme="majorEastAsia" w:eastAsiaTheme="majorEastAsia" w:hAnsiTheme="majorEastAsia" w:hint="eastAsia"/>
          <w:b/>
        </w:rPr>
        <w:t>す。</w:t>
      </w:r>
      <w:r w:rsidR="00413033" w:rsidRPr="00EB19C0">
        <w:rPr>
          <w:rFonts w:asciiTheme="majorEastAsia" w:eastAsiaTheme="majorEastAsia" w:hAnsiTheme="majorEastAsia" w:hint="eastAsia"/>
          <w:b/>
        </w:rPr>
        <w:t>使用するテキストの表題は「高断熱高気密住宅の暖房設備の設計法」</w:t>
      </w:r>
      <w:r w:rsidR="00BA06C4" w:rsidRPr="00EB19C0">
        <w:rPr>
          <w:rFonts w:asciiTheme="majorEastAsia" w:eastAsiaTheme="majorEastAsia" w:hAnsiTheme="majorEastAsia" w:hint="eastAsia"/>
          <w:b/>
        </w:rPr>
        <w:t>（一財 北海道建築指導センター2010年７月発行）</w:t>
      </w:r>
      <w:r w:rsidR="00AB5F57" w:rsidRPr="00EB19C0">
        <w:rPr>
          <w:rFonts w:asciiTheme="majorEastAsia" w:eastAsiaTheme="majorEastAsia" w:hAnsiTheme="majorEastAsia" w:hint="eastAsia"/>
          <w:b/>
        </w:rPr>
        <w:t>で</w:t>
      </w:r>
      <w:r w:rsidR="00413033" w:rsidRPr="00EB19C0">
        <w:rPr>
          <w:rFonts w:asciiTheme="majorEastAsia" w:eastAsiaTheme="majorEastAsia" w:hAnsiTheme="majorEastAsia" w:hint="eastAsia"/>
          <w:b/>
        </w:rPr>
        <w:t>す。住宅の断熱気密性能にこだわって、炊事や家電等の生活排熱、人体から発生する熱や日射取得熱を利用し</w:t>
      </w:r>
      <w:r w:rsidR="00AB5F57" w:rsidRPr="00EB19C0">
        <w:rPr>
          <w:rFonts w:asciiTheme="majorEastAsia" w:eastAsiaTheme="majorEastAsia" w:hAnsiTheme="majorEastAsia" w:hint="eastAsia"/>
          <w:b/>
        </w:rPr>
        <w:t>、</w:t>
      </w:r>
      <w:r w:rsidR="00413033" w:rsidRPr="00EB19C0">
        <w:rPr>
          <w:rFonts w:asciiTheme="majorEastAsia" w:eastAsiaTheme="majorEastAsia" w:hAnsiTheme="majorEastAsia" w:hint="eastAsia"/>
          <w:b/>
        </w:rPr>
        <w:t>冬季の生活空間を暖める工夫や夏の上方開放換気（高窓換気）の励行</w:t>
      </w:r>
      <w:r w:rsidR="00BA06C4" w:rsidRPr="00EB19C0">
        <w:rPr>
          <w:rFonts w:asciiTheme="majorEastAsia" w:eastAsiaTheme="majorEastAsia" w:hAnsiTheme="majorEastAsia" w:hint="eastAsia"/>
          <w:b/>
        </w:rPr>
        <w:t>により、「暖める」技術から「寒さを取り除く」技術への発想転換へのヒントや基本的考え方が</w:t>
      </w:r>
      <w:r w:rsidR="000A10F0">
        <w:rPr>
          <w:rFonts w:asciiTheme="majorEastAsia" w:eastAsiaTheme="majorEastAsia" w:hAnsiTheme="majorEastAsia" w:hint="eastAsia"/>
          <w:b/>
        </w:rPr>
        <w:t>纏められ</w:t>
      </w:r>
      <w:r w:rsidR="00BA06C4" w:rsidRPr="00EB19C0">
        <w:rPr>
          <w:rFonts w:asciiTheme="majorEastAsia" w:eastAsiaTheme="majorEastAsia" w:hAnsiTheme="majorEastAsia" w:hint="eastAsia"/>
          <w:b/>
        </w:rPr>
        <w:t>。まさにパッシブデザインの原点です。</w:t>
      </w:r>
      <w:r w:rsidR="00223AFF" w:rsidRPr="00EB19C0">
        <w:rPr>
          <w:rFonts w:asciiTheme="majorEastAsia" w:eastAsiaTheme="majorEastAsia" w:hAnsiTheme="majorEastAsia" w:hint="eastAsia"/>
          <w:b/>
        </w:rPr>
        <w:t>テキスト</w:t>
      </w:r>
      <w:r w:rsidR="00AB5F57" w:rsidRPr="00EB19C0">
        <w:rPr>
          <w:rFonts w:asciiTheme="majorEastAsia" w:eastAsiaTheme="majorEastAsia" w:hAnsiTheme="majorEastAsia" w:hint="eastAsia"/>
          <w:b/>
        </w:rPr>
        <w:t>モデルの</w:t>
      </w:r>
      <w:r w:rsidR="00223AFF" w:rsidRPr="00EB19C0">
        <w:rPr>
          <w:rFonts w:asciiTheme="majorEastAsia" w:eastAsiaTheme="majorEastAsia" w:hAnsiTheme="majorEastAsia" w:hint="eastAsia"/>
          <w:b/>
        </w:rPr>
        <w:t>住宅を見学後、同住宅の暖房設備の設計法について解説します。</w:t>
      </w:r>
    </w:p>
    <w:p w:rsidR="002B7185" w:rsidRDefault="002B7185" w:rsidP="002B7185">
      <w:pPr>
        <w:snapToGrid w:val="0"/>
        <w:spacing w:beforeLines="50" w:before="180"/>
        <w:jc w:val="center"/>
        <w:rPr>
          <w:rFonts w:ascii="ＭＳ ゴシック" w:eastAsia="ＭＳ ゴシック" w:hAnsi="ＭＳ ゴシック"/>
          <w:b/>
          <w:bCs/>
          <w:sz w:val="32"/>
          <w:szCs w:val="32"/>
          <w:u w:val="single"/>
        </w:rPr>
      </w:pPr>
      <w:r w:rsidRPr="00481EAF">
        <w:rPr>
          <w:rFonts w:ascii="ＭＳ ゴシック" w:eastAsia="ＭＳ ゴシック" w:hAnsi="ＭＳ ゴシック" w:hint="eastAsia"/>
          <w:b/>
          <w:bCs/>
          <w:sz w:val="32"/>
          <w:szCs w:val="32"/>
          <w:u w:val="single"/>
        </w:rPr>
        <w:lastRenderedPageBreak/>
        <w:t>事務局行きＦＡＸ</w:t>
      </w:r>
      <w:r>
        <w:rPr>
          <w:rFonts w:ascii="ＭＳ ゴシック" w:eastAsia="ＭＳ ゴシック" w:hAnsi="ＭＳ ゴシック" w:hint="eastAsia"/>
          <w:b/>
          <w:bCs/>
          <w:sz w:val="32"/>
          <w:szCs w:val="32"/>
          <w:u w:val="single"/>
        </w:rPr>
        <w:t xml:space="preserve"> </w:t>
      </w:r>
      <w:r w:rsidRPr="00481EAF">
        <w:rPr>
          <w:rFonts w:ascii="ＭＳ ゴシック" w:eastAsia="ＭＳ ゴシック" w:hAnsi="ＭＳ ゴシック" w:hint="eastAsia"/>
          <w:b/>
          <w:bCs/>
          <w:sz w:val="32"/>
          <w:szCs w:val="32"/>
          <w:u w:val="single"/>
        </w:rPr>
        <w:t>０１１－２１３－７５４８</w:t>
      </w:r>
    </w:p>
    <w:p w:rsidR="00B03757" w:rsidRDefault="00B03757" w:rsidP="002B7185">
      <w:pPr>
        <w:snapToGrid w:val="0"/>
        <w:spacing w:beforeLines="50" w:before="180"/>
        <w:jc w:val="center"/>
        <w:rPr>
          <w:rFonts w:ascii="ＭＳ ゴシック" w:eastAsia="ＭＳ ゴシック" w:hAnsi="ＭＳ ゴシック"/>
          <w:b/>
          <w:bCs/>
          <w:sz w:val="32"/>
          <w:szCs w:val="32"/>
          <w:u w:val="single"/>
        </w:rPr>
      </w:pPr>
    </w:p>
    <w:p w:rsidR="002B7185" w:rsidRPr="00B03757" w:rsidRDefault="00B03757" w:rsidP="002B7185">
      <w:pPr>
        <w:snapToGrid w:val="0"/>
        <w:spacing w:beforeLines="50" w:before="180"/>
        <w:jc w:val="center"/>
        <w:rPr>
          <w:rFonts w:ascii="ＭＳ ゴシック" w:eastAsia="ＭＳ ゴシック" w:hAnsi="ＭＳ ゴシック"/>
          <w:b/>
          <w:bCs/>
          <w:sz w:val="24"/>
          <w:szCs w:val="24"/>
        </w:rPr>
      </w:pPr>
      <w:r w:rsidRPr="00B03757">
        <w:rPr>
          <w:rFonts w:ascii="ＭＳ ゴシック" w:eastAsia="ＭＳ ゴシック" w:hAnsi="ＭＳ ゴシック" w:hint="eastAsia"/>
          <w:b/>
          <w:bCs/>
          <w:sz w:val="24"/>
          <w:szCs w:val="24"/>
        </w:rPr>
        <w:t>平成31年3月8日（金）13：00～開催</w:t>
      </w:r>
    </w:p>
    <w:p w:rsidR="002B7185" w:rsidRPr="002B7185" w:rsidRDefault="002B7185" w:rsidP="002B7185">
      <w:pPr>
        <w:snapToGrid w:val="0"/>
        <w:spacing w:beforeLines="50" w:before="180"/>
        <w:jc w:val="center"/>
        <w:rPr>
          <w:rFonts w:asciiTheme="majorEastAsia" w:eastAsiaTheme="majorEastAsia" w:hAnsiTheme="majorEastAsia"/>
          <w:sz w:val="28"/>
          <w:szCs w:val="28"/>
        </w:rPr>
      </w:pPr>
      <w:r w:rsidRPr="002B7185">
        <w:rPr>
          <w:rFonts w:asciiTheme="majorEastAsia" w:eastAsiaTheme="majorEastAsia" w:hAnsiTheme="majorEastAsia" w:hint="eastAsia"/>
          <w:sz w:val="28"/>
          <w:szCs w:val="28"/>
        </w:rPr>
        <w:t>「白老町内に平成19年建設のパッシブ換気住宅</w:t>
      </w:r>
    </w:p>
    <w:p w:rsidR="002B7185" w:rsidRDefault="002B7185" w:rsidP="002B7185">
      <w:pPr>
        <w:snapToGrid w:val="0"/>
        <w:spacing w:beforeLines="50" w:before="180"/>
        <w:jc w:val="center"/>
        <w:rPr>
          <w:rFonts w:asciiTheme="majorEastAsia" w:eastAsiaTheme="majorEastAsia" w:hAnsiTheme="majorEastAsia"/>
          <w:sz w:val="28"/>
          <w:szCs w:val="28"/>
        </w:rPr>
      </w:pPr>
      <w:r w:rsidRPr="002B7185">
        <w:rPr>
          <w:rFonts w:asciiTheme="majorEastAsia" w:eastAsiaTheme="majorEastAsia" w:hAnsiTheme="majorEastAsia" w:hint="eastAsia"/>
          <w:sz w:val="28"/>
          <w:szCs w:val="28"/>
        </w:rPr>
        <w:t>見学会と地域セミナー」</w:t>
      </w:r>
    </w:p>
    <w:p w:rsidR="002B7185" w:rsidRDefault="002B7185" w:rsidP="002B7185">
      <w:pPr>
        <w:snapToGrid w:val="0"/>
        <w:spacing w:beforeLines="50" w:before="180"/>
        <w:jc w:val="center"/>
        <w:rPr>
          <w:rFonts w:asciiTheme="majorEastAsia" w:eastAsiaTheme="majorEastAsia" w:hAnsiTheme="majorEastAsia"/>
          <w:sz w:val="28"/>
          <w:szCs w:val="28"/>
        </w:rPr>
      </w:pPr>
    </w:p>
    <w:p w:rsidR="002B7185" w:rsidRDefault="002B7185" w:rsidP="002B7185">
      <w:pPr>
        <w:snapToGrid w:val="0"/>
        <w:spacing w:beforeLines="50" w:before="180"/>
        <w:jc w:val="center"/>
        <w:rPr>
          <w:rFonts w:asciiTheme="majorEastAsia" w:eastAsiaTheme="majorEastAsia" w:hAnsiTheme="majorEastAsia"/>
          <w:sz w:val="28"/>
          <w:szCs w:val="28"/>
        </w:rPr>
      </w:pPr>
    </w:p>
    <w:p w:rsidR="002B7185" w:rsidRPr="00A572E8" w:rsidRDefault="002B7185" w:rsidP="002B7185">
      <w:pPr>
        <w:snapToGrid w:val="0"/>
        <w:spacing w:beforeLines="50" w:before="180"/>
        <w:jc w:val="left"/>
        <w:rPr>
          <w:rFonts w:asciiTheme="majorEastAsia" w:eastAsiaTheme="majorEastAsia" w:hAnsiTheme="majorEastAsia"/>
          <w:b/>
          <w:sz w:val="28"/>
          <w:szCs w:val="28"/>
        </w:rPr>
      </w:pPr>
      <w:r w:rsidRPr="00A572E8">
        <w:rPr>
          <w:rFonts w:asciiTheme="majorEastAsia" w:eastAsiaTheme="majorEastAsia" w:hAnsiTheme="majorEastAsia" w:hint="eastAsia"/>
          <w:b/>
          <w:sz w:val="28"/>
          <w:szCs w:val="28"/>
        </w:rPr>
        <w:t>セミナーテーマ</w:t>
      </w:r>
    </w:p>
    <w:p w:rsidR="002B7185" w:rsidRDefault="002B7185" w:rsidP="002B7185">
      <w:pPr>
        <w:snapToGrid w:val="0"/>
        <w:spacing w:beforeLines="50" w:before="180"/>
        <w:jc w:val="center"/>
        <w:rPr>
          <w:rFonts w:ascii="ＭＳ ゴシック" w:eastAsia="ＭＳ ゴシック" w:hAnsi="ＭＳ ゴシック"/>
          <w:b/>
          <w:bCs/>
          <w:sz w:val="28"/>
          <w:szCs w:val="28"/>
        </w:rPr>
      </w:pPr>
      <w:r w:rsidRPr="002B7185">
        <w:rPr>
          <w:rFonts w:ascii="ＭＳ ゴシック" w:eastAsia="ＭＳ ゴシック" w:hAnsi="ＭＳ ゴシック" w:hint="eastAsia"/>
          <w:b/>
          <w:bCs/>
          <w:sz w:val="28"/>
          <w:szCs w:val="28"/>
        </w:rPr>
        <w:t>『白老町内に建設のロフト付小住宅のパッシブデザインと空気循環』</w:t>
      </w:r>
    </w:p>
    <w:p w:rsidR="00A572E8" w:rsidRPr="002B7185" w:rsidRDefault="00A572E8" w:rsidP="002B7185">
      <w:pPr>
        <w:snapToGrid w:val="0"/>
        <w:spacing w:beforeLines="50" w:before="180"/>
        <w:jc w:val="center"/>
        <w:rPr>
          <w:rFonts w:ascii="ＭＳ ゴシック" w:eastAsia="ＭＳ ゴシック" w:hAnsi="ＭＳ ゴシック"/>
          <w:b/>
          <w:bCs/>
          <w:sz w:val="28"/>
          <w:szCs w:val="28"/>
        </w:rPr>
      </w:pPr>
    </w:p>
    <w:p w:rsidR="002B7185" w:rsidRDefault="002B7185" w:rsidP="002B7185">
      <w:pPr>
        <w:snapToGrid w:val="0"/>
        <w:spacing w:beforeLines="50" w:before="180"/>
        <w:jc w:val="center"/>
        <w:rPr>
          <w:rFonts w:ascii="ＭＳ ゴシック" w:eastAsia="ＭＳ ゴシック" w:hAnsi="ＭＳ ゴシック"/>
          <w:b/>
          <w:bCs/>
          <w:sz w:val="28"/>
        </w:rPr>
      </w:pPr>
      <w:r w:rsidRPr="00481EAF">
        <w:rPr>
          <w:rFonts w:ascii="ＭＳ ゴシック" w:eastAsia="ＭＳ ゴシック" w:hAnsi="ＭＳ ゴシック" w:hint="eastAsia"/>
          <w:b/>
          <w:bCs/>
          <w:sz w:val="28"/>
        </w:rPr>
        <w:t>ＦＡＸ 参加申込書</w:t>
      </w:r>
    </w:p>
    <w:p w:rsidR="002B7185" w:rsidRPr="00481EAF" w:rsidRDefault="002B7185" w:rsidP="002B7185">
      <w:pPr>
        <w:snapToGrid w:val="0"/>
        <w:spacing w:beforeLines="50" w:before="180"/>
        <w:jc w:val="center"/>
        <w:rPr>
          <w:rFonts w:ascii="ＭＳ ゴシック" w:eastAsia="ＭＳ ゴシック" w:hAnsi="ＭＳ ゴシック"/>
        </w:rPr>
      </w:pPr>
    </w:p>
    <w:p w:rsidR="002B7185" w:rsidRPr="00EB19C0" w:rsidRDefault="002B7185" w:rsidP="002B7185">
      <w:pPr>
        <w:spacing w:line="400" w:lineRule="exact"/>
        <w:ind w:leftChars="350" w:left="735" w:rightChars="231" w:right="485"/>
        <w:rPr>
          <w:rFonts w:ascii="ＭＳ ゴシック" w:eastAsia="ＭＳ ゴシック" w:hAnsi="ＭＳ ゴシック"/>
          <w:b/>
          <w:sz w:val="24"/>
        </w:rPr>
      </w:pPr>
      <w:r w:rsidRPr="00EB19C0">
        <w:rPr>
          <w:rFonts w:ascii="ＭＳ ゴシック" w:eastAsia="ＭＳ ゴシック" w:hAnsi="ＭＳ ゴシック" w:hint="eastAsia"/>
          <w:b/>
          <w:sz w:val="24"/>
        </w:rPr>
        <w:t xml:space="preserve">□ </w:t>
      </w:r>
      <w:r w:rsidR="00A572E8" w:rsidRPr="00EB19C0">
        <w:rPr>
          <w:rFonts w:ascii="ＭＳ ゴシック" w:eastAsia="ＭＳ ゴシック" w:hAnsi="ＭＳ ゴシック" w:hint="eastAsia"/>
          <w:b/>
          <w:sz w:val="24"/>
        </w:rPr>
        <w:t>地域</w:t>
      </w:r>
      <w:r w:rsidRPr="00EB19C0">
        <w:rPr>
          <w:rFonts w:ascii="ＭＳ ゴシック" w:eastAsia="ＭＳ ゴシック" w:hAnsi="ＭＳ ゴシック" w:hint="eastAsia"/>
          <w:b/>
          <w:sz w:val="24"/>
        </w:rPr>
        <w:t>セミナーに出席します</w:t>
      </w:r>
    </w:p>
    <w:p w:rsidR="002B7185" w:rsidRPr="0081317D" w:rsidRDefault="002B7185" w:rsidP="002B7185">
      <w:pPr>
        <w:spacing w:beforeLines="50" w:before="180"/>
        <w:ind w:leftChars="300" w:left="630" w:rightChars="231" w:right="485"/>
        <w:rPr>
          <w:rFonts w:ascii="ＭＳ ゴシック" w:eastAsia="ＭＳ ゴシック" w:hAnsi="ＭＳ ゴシック"/>
          <w:b/>
          <w:u w:val="single"/>
        </w:rPr>
      </w:pPr>
      <w:r w:rsidRPr="00481EAF">
        <w:rPr>
          <w:rFonts w:ascii="ＭＳ ゴシック" w:eastAsia="ＭＳ ゴシック" w:hAnsi="ＭＳ ゴシック" w:hint="eastAsia"/>
        </w:rPr>
        <w:t xml:space="preserve">　　　</w:t>
      </w:r>
      <w:r w:rsidRPr="0081317D">
        <w:rPr>
          <w:rFonts w:ascii="ＭＳ ゴシック" w:eastAsia="ＭＳ ゴシック" w:hAnsi="ＭＳ ゴシック" w:hint="eastAsia"/>
          <w:b/>
        </w:rPr>
        <w:t xml:space="preserve">　年　　月　　日</w:t>
      </w:r>
    </w:p>
    <w:p w:rsidR="002B7185" w:rsidRPr="0081317D" w:rsidRDefault="002B7185" w:rsidP="002B7185">
      <w:pPr>
        <w:spacing w:line="360" w:lineRule="auto"/>
        <w:ind w:rightChars="165" w:right="346" w:firstLineChars="300" w:firstLine="632"/>
        <w:rPr>
          <w:rFonts w:ascii="ＭＳ ゴシック" w:eastAsia="ＭＳ ゴシック" w:hAnsi="ＭＳ ゴシック"/>
          <w:b/>
          <w:u w:val="wave"/>
        </w:rPr>
      </w:pPr>
      <w:r w:rsidRPr="0081317D">
        <w:rPr>
          <w:rFonts w:ascii="ＭＳ ゴシック" w:eastAsia="ＭＳ ゴシック" w:hAnsi="ＭＳ ゴシック" w:hint="eastAsia"/>
          <w:b/>
          <w:u w:val="single"/>
        </w:rPr>
        <w:t xml:space="preserve">会社名       　　　　　　　　　　　　 氏　名　　　　　　　　　　　　　　　</w:t>
      </w:r>
    </w:p>
    <w:p w:rsidR="002B7185" w:rsidRPr="0081317D" w:rsidRDefault="002B7185" w:rsidP="002B7185">
      <w:pPr>
        <w:spacing w:line="160" w:lineRule="exact"/>
        <w:ind w:leftChars="250" w:left="525" w:rightChars="231" w:right="485"/>
        <w:rPr>
          <w:rFonts w:ascii="ＭＳ ゴシック" w:eastAsia="ＭＳ ゴシック" w:hAnsi="ＭＳ ゴシック"/>
          <w:b/>
        </w:rPr>
      </w:pPr>
    </w:p>
    <w:p w:rsidR="002B7185" w:rsidRPr="0081317D" w:rsidRDefault="002B7185" w:rsidP="002B7185">
      <w:pPr>
        <w:spacing w:line="360" w:lineRule="auto"/>
        <w:ind w:leftChars="250" w:left="525" w:rightChars="165" w:right="346"/>
        <w:rPr>
          <w:rFonts w:ascii="ＭＳ ゴシック" w:eastAsia="ＭＳ ゴシック" w:hAnsi="ＭＳ ゴシック"/>
          <w:b/>
        </w:rPr>
      </w:pPr>
      <w:r w:rsidRPr="0081317D">
        <w:rPr>
          <w:rFonts w:ascii="ＭＳ ゴシック" w:eastAsia="ＭＳ ゴシック" w:hAnsi="ＭＳ ゴシック" w:hint="eastAsia"/>
          <w:b/>
          <w:u w:val="single"/>
        </w:rPr>
        <w:t xml:space="preserve">氏 名　　　　　　　　　　　　　　　</w:t>
      </w:r>
      <w:r w:rsidRPr="0081317D">
        <w:rPr>
          <w:rFonts w:ascii="ＭＳ ゴシック" w:eastAsia="ＭＳ ゴシック" w:hAnsi="ＭＳ ゴシック" w:hint="eastAsia"/>
          <w:b/>
        </w:rPr>
        <w:t xml:space="preserve">　　</w:t>
      </w:r>
      <w:r w:rsidRPr="0081317D">
        <w:rPr>
          <w:rFonts w:ascii="ＭＳ ゴシック" w:eastAsia="ＭＳ ゴシック" w:hAnsi="ＭＳ ゴシック" w:hint="eastAsia"/>
          <w:b/>
          <w:u w:val="single"/>
        </w:rPr>
        <w:t xml:space="preserve">氏　名　　　　　　　　　　　　　　</w:t>
      </w:r>
    </w:p>
    <w:p w:rsidR="002B7185" w:rsidRPr="0081317D" w:rsidRDefault="002B7185" w:rsidP="002B7185">
      <w:pPr>
        <w:spacing w:line="360" w:lineRule="auto"/>
        <w:ind w:leftChars="250" w:left="525" w:rightChars="15" w:right="31"/>
        <w:rPr>
          <w:rFonts w:ascii="ＭＳ ゴシック" w:eastAsia="ＭＳ ゴシック" w:hAnsi="ＭＳ ゴシック"/>
          <w:b/>
          <w:u w:val="single"/>
        </w:rPr>
      </w:pPr>
      <w:r w:rsidRPr="0081317D">
        <w:rPr>
          <w:rFonts w:ascii="ＭＳ ゴシック" w:eastAsia="ＭＳ ゴシック" w:hAnsi="ＭＳ ゴシック" w:hint="eastAsia"/>
          <w:b/>
          <w:u w:val="single"/>
        </w:rPr>
        <w:t xml:space="preserve">氏 名　　　　　　　　　　　　　　</w:t>
      </w:r>
      <w:r w:rsidRPr="0081317D">
        <w:rPr>
          <w:rFonts w:ascii="ＭＳ ゴシック" w:eastAsia="ＭＳ ゴシック" w:hAnsi="ＭＳ ゴシック" w:hint="eastAsia"/>
          <w:b/>
        </w:rPr>
        <w:t xml:space="preserve">　　　</w:t>
      </w:r>
      <w:r w:rsidRPr="0081317D">
        <w:rPr>
          <w:rFonts w:ascii="ＭＳ ゴシック" w:eastAsia="ＭＳ ゴシック" w:hAnsi="ＭＳ ゴシック" w:hint="eastAsia"/>
          <w:b/>
          <w:u w:val="single"/>
        </w:rPr>
        <w:t xml:space="preserve">氏　名　　　　　　　　　　　　　　</w:t>
      </w:r>
    </w:p>
    <w:p w:rsidR="002B7185" w:rsidRPr="007C7E7D" w:rsidRDefault="002B7185" w:rsidP="002B7185">
      <w:pPr>
        <w:spacing w:line="360" w:lineRule="auto"/>
        <w:ind w:leftChars="250" w:left="525" w:rightChars="15" w:right="31"/>
        <w:rPr>
          <w:rFonts w:ascii="ＭＳ ゴシック" w:eastAsia="ＭＳ ゴシック" w:hAnsi="ＭＳ ゴシック"/>
          <w:b/>
          <w:u w:val="single"/>
        </w:rPr>
      </w:pPr>
      <w:r w:rsidRPr="007C7E7D">
        <w:rPr>
          <w:rFonts w:ascii="ＭＳ ゴシック" w:eastAsia="ＭＳ ゴシック" w:hAnsi="ＭＳ ゴシック" w:hint="eastAsia"/>
          <w:b/>
          <w:u w:val="single"/>
        </w:rPr>
        <w:t>※</w:t>
      </w:r>
      <w:r>
        <w:rPr>
          <w:rFonts w:ascii="ＭＳ ゴシック" w:eastAsia="ＭＳ ゴシック" w:hAnsi="ＭＳ ゴシック" w:hint="eastAsia"/>
          <w:b/>
          <w:u w:val="single"/>
        </w:rPr>
        <w:t>当日は現地集合です</w:t>
      </w:r>
      <w:r w:rsidRPr="007C7E7D">
        <w:rPr>
          <w:rFonts w:ascii="ＭＳ ゴシック" w:eastAsia="ＭＳ ゴシック" w:hAnsi="ＭＳ ゴシック" w:hint="eastAsia"/>
          <w:b/>
          <w:u w:val="single"/>
        </w:rPr>
        <w:t>。</w:t>
      </w:r>
      <w:r w:rsidR="00A572E8">
        <w:rPr>
          <w:rFonts w:ascii="ＭＳ ゴシック" w:eastAsia="ＭＳ ゴシック" w:hAnsi="ＭＳ ゴシック" w:hint="eastAsia"/>
          <w:b/>
          <w:u w:val="single"/>
        </w:rPr>
        <w:t>（</w:t>
      </w:r>
      <w:r w:rsidR="00A572E8" w:rsidRPr="00A572E8">
        <w:rPr>
          <w:rFonts w:ascii="ＭＳ ゴシック" w:eastAsia="ＭＳ ゴシック" w:hAnsi="ＭＳ ゴシック" w:hint="eastAsia"/>
          <w:b/>
          <w:u w:val="single"/>
        </w:rPr>
        <w:t>白老町字石山４５番地</w:t>
      </w:r>
      <w:r w:rsidR="007D2AB9" w:rsidRPr="007D2AB9">
        <w:rPr>
          <w:rFonts w:ascii="ＭＳ ゴシック" w:eastAsia="ＭＳ ゴシック" w:hAnsi="ＭＳ ゴシック" w:hint="eastAsia"/>
          <w:b/>
          <w:u w:val="single"/>
        </w:rPr>
        <w:t>６３</w:t>
      </w:r>
      <w:r w:rsidR="00B03757">
        <w:rPr>
          <w:rFonts w:ascii="ＭＳ ゴシック" w:eastAsia="ＭＳ ゴシック" w:hAnsi="ＭＳ ゴシック" w:hint="eastAsia"/>
          <w:b/>
          <w:u w:val="single"/>
        </w:rPr>
        <w:t xml:space="preserve">   </w:t>
      </w:r>
      <w:r w:rsidR="007D2AB9">
        <w:rPr>
          <w:rFonts w:ascii="ＭＳ ゴシック" w:eastAsia="ＭＳ ゴシック" w:hAnsi="ＭＳ ゴシック" w:hint="eastAsia"/>
          <w:b/>
          <w:u w:val="single"/>
        </w:rPr>
        <w:t>萩</w:t>
      </w:r>
      <w:r w:rsidR="00B03757">
        <w:rPr>
          <w:rFonts w:ascii="ＭＳ ゴシック" w:eastAsia="ＭＳ ゴシック" w:hAnsi="ＭＳ ゴシック" w:hint="eastAsia"/>
          <w:b/>
          <w:u w:val="single"/>
        </w:rPr>
        <w:t>の里自然公園近く</w:t>
      </w:r>
      <w:r w:rsidR="00A572E8">
        <w:rPr>
          <w:rFonts w:ascii="ＭＳ ゴシック" w:eastAsia="ＭＳ ゴシック" w:hAnsi="ＭＳ ゴシック" w:hint="eastAsia"/>
          <w:b/>
          <w:u w:val="single"/>
        </w:rPr>
        <w:t>）</w:t>
      </w:r>
    </w:p>
    <w:p w:rsidR="002B7185" w:rsidRPr="00B03757" w:rsidRDefault="002B7185" w:rsidP="002B7185">
      <w:pPr>
        <w:spacing w:line="360" w:lineRule="auto"/>
        <w:ind w:leftChars="250" w:left="525" w:rightChars="15" w:right="31"/>
        <w:rPr>
          <w:rFonts w:ascii="ＭＳ ゴシック" w:eastAsia="ＭＳ ゴシック" w:hAnsi="ＭＳ ゴシック"/>
          <w:b/>
          <w:u w:val="single"/>
        </w:rPr>
      </w:pPr>
    </w:p>
    <w:p w:rsidR="002B7185" w:rsidRDefault="002B7185" w:rsidP="002B7185">
      <w:pPr>
        <w:spacing w:line="360" w:lineRule="auto"/>
        <w:ind w:leftChars="250" w:left="525" w:rightChars="15" w:right="31"/>
        <w:rPr>
          <w:rFonts w:ascii="ＭＳ ゴシック" w:eastAsia="ＭＳ ゴシック" w:hAnsi="ＭＳ ゴシック"/>
          <w:b/>
          <w:u w:val="single"/>
        </w:rPr>
      </w:pPr>
      <w:r w:rsidRPr="0081317D">
        <w:rPr>
          <w:rFonts w:ascii="ＭＳ ゴシック" w:eastAsia="ＭＳ ゴシック" w:hAnsi="ＭＳ ゴシック" w:hint="eastAsia"/>
          <w:b/>
          <w:u w:val="single"/>
        </w:rPr>
        <w:t>申込み・問合せ先：</w:t>
      </w:r>
      <w:r w:rsidRPr="002B7185">
        <w:rPr>
          <w:rFonts w:ascii="ＭＳ ゴシック" w:eastAsia="ＭＳ ゴシック" w:hAnsi="ＭＳ ゴシック" w:hint="eastAsia"/>
          <w:b/>
          <w:u w:val="single"/>
        </w:rPr>
        <w:t>特定非営利活動法人パッシブシステム研究会</w:t>
      </w:r>
      <w:r w:rsidRPr="0081317D">
        <w:rPr>
          <w:rFonts w:ascii="ＭＳ ゴシック" w:eastAsia="ＭＳ ゴシック" w:hAnsi="ＭＳ ゴシック" w:hint="eastAsia"/>
          <w:b/>
          <w:u w:val="single"/>
        </w:rPr>
        <w:t>事務局</w:t>
      </w:r>
    </w:p>
    <w:p w:rsidR="002B7185" w:rsidRPr="0081317D" w:rsidRDefault="002B7185" w:rsidP="002B7185">
      <w:pPr>
        <w:spacing w:line="360" w:lineRule="auto"/>
        <w:ind w:leftChars="250" w:left="525" w:rightChars="15" w:right="31"/>
        <w:rPr>
          <w:rFonts w:ascii="ＭＳ ゴシック" w:eastAsia="ＭＳ ゴシック" w:hAnsi="ＭＳ ゴシック"/>
          <w:b/>
          <w:u w:val="single"/>
        </w:rPr>
      </w:pPr>
      <w:r w:rsidRPr="0081317D">
        <w:rPr>
          <w:rFonts w:ascii="ＭＳ ゴシック" w:eastAsia="ＭＳ ゴシック" w:hAnsi="ＭＳ ゴシック" w:hint="eastAsia"/>
          <w:b/>
          <w:u w:val="single"/>
        </w:rPr>
        <w:t xml:space="preserve"> 三浦眞オフィス内  担当</w:t>
      </w:r>
      <w:r w:rsidR="00A572E8">
        <w:rPr>
          <w:rFonts w:ascii="ＭＳ ゴシック" w:eastAsia="ＭＳ ゴシック" w:hAnsi="ＭＳ ゴシック" w:hint="eastAsia"/>
          <w:b/>
          <w:u w:val="single"/>
        </w:rPr>
        <w:t xml:space="preserve"> </w:t>
      </w:r>
      <w:r w:rsidR="007D1576">
        <w:rPr>
          <w:rFonts w:ascii="ＭＳ ゴシック" w:eastAsia="ＭＳ ゴシック" w:hAnsi="ＭＳ ゴシック" w:hint="eastAsia"/>
          <w:b/>
          <w:u w:val="single"/>
        </w:rPr>
        <w:t xml:space="preserve">事務局長 </w:t>
      </w:r>
      <w:r w:rsidRPr="0081317D">
        <w:rPr>
          <w:rFonts w:ascii="ＭＳ ゴシック" w:eastAsia="ＭＳ ゴシック" w:hAnsi="ＭＳ ゴシック" w:hint="eastAsia"/>
          <w:b/>
          <w:u w:val="single"/>
        </w:rPr>
        <w:t>三浦</w:t>
      </w:r>
      <w:r>
        <w:rPr>
          <w:rFonts w:ascii="ＭＳ ゴシック" w:eastAsia="ＭＳ ゴシック" w:hAnsi="ＭＳ ゴシック" w:hint="eastAsia"/>
          <w:b/>
          <w:u w:val="single"/>
        </w:rPr>
        <w:t xml:space="preserve"> 眞</w:t>
      </w:r>
    </w:p>
    <w:p w:rsidR="002B7185" w:rsidRPr="0081317D" w:rsidRDefault="002B7185" w:rsidP="002B7185">
      <w:pPr>
        <w:spacing w:line="360" w:lineRule="auto"/>
        <w:ind w:leftChars="250" w:left="525" w:rightChars="15" w:right="31"/>
        <w:rPr>
          <w:rFonts w:ascii="ＭＳ ゴシック" w:eastAsia="ＭＳ ゴシック" w:hAnsi="ＭＳ ゴシック"/>
          <w:b/>
          <w:u w:val="single"/>
        </w:rPr>
      </w:pPr>
      <w:r w:rsidRPr="0081317D">
        <w:rPr>
          <w:rFonts w:ascii="ＭＳ ゴシック" w:eastAsia="ＭＳ ゴシック" w:hAnsi="ＭＳ ゴシック" w:hint="eastAsia"/>
          <w:b/>
          <w:u w:val="single"/>
        </w:rPr>
        <w:t>（ＴＥＬ011-213-7547  事務局携帯090-7645-7873　ＦＡＸ011-213-7548）</w:t>
      </w:r>
    </w:p>
    <w:p w:rsidR="002B7185" w:rsidRDefault="002B7185" w:rsidP="002B7185">
      <w:pPr>
        <w:spacing w:line="360" w:lineRule="auto"/>
        <w:ind w:leftChars="250" w:left="525" w:rightChars="15" w:right="31"/>
        <w:rPr>
          <w:rFonts w:ascii="ＭＳ ゴシック" w:eastAsia="ＭＳ ゴシック" w:hAnsi="ＭＳ ゴシック"/>
          <w:b/>
          <w:u w:val="single"/>
        </w:rPr>
      </w:pPr>
      <w:r w:rsidRPr="0081317D">
        <w:rPr>
          <w:rFonts w:ascii="ＭＳ ゴシック" w:eastAsia="ＭＳ ゴシック" w:hAnsi="ＭＳ ゴシック" w:hint="eastAsia"/>
          <w:b/>
          <w:u w:val="single"/>
        </w:rPr>
        <w:t>この参加申込書に記載し上記事務局へ</w:t>
      </w:r>
      <w:r>
        <w:rPr>
          <w:rFonts w:ascii="ＭＳ ゴシック" w:eastAsia="ＭＳ ゴシック" w:hAnsi="ＭＳ ゴシック" w:hint="eastAsia"/>
          <w:b/>
          <w:u w:val="single"/>
        </w:rPr>
        <w:t>３</w:t>
      </w:r>
      <w:r w:rsidRPr="0081317D">
        <w:rPr>
          <w:rFonts w:ascii="ＭＳ ゴシック" w:eastAsia="ＭＳ ゴシック" w:hAnsi="ＭＳ ゴシック" w:hint="eastAsia"/>
          <w:b/>
          <w:u w:val="single"/>
        </w:rPr>
        <w:t>月</w:t>
      </w:r>
      <w:r>
        <w:rPr>
          <w:rFonts w:ascii="ＭＳ ゴシック" w:eastAsia="ＭＳ ゴシック" w:hAnsi="ＭＳ ゴシック" w:hint="eastAsia"/>
          <w:b/>
          <w:u w:val="single"/>
        </w:rPr>
        <w:t>６</w:t>
      </w:r>
      <w:r w:rsidRPr="0081317D">
        <w:rPr>
          <w:rFonts w:ascii="ＭＳ ゴシック" w:eastAsia="ＭＳ ゴシック" w:hAnsi="ＭＳ ゴシック" w:hint="eastAsia"/>
          <w:b/>
          <w:u w:val="single"/>
        </w:rPr>
        <w:t>日（</w:t>
      </w:r>
      <w:r>
        <w:rPr>
          <w:rFonts w:ascii="ＭＳ ゴシック" w:eastAsia="ＭＳ ゴシック" w:hAnsi="ＭＳ ゴシック" w:hint="eastAsia"/>
          <w:b/>
          <w:u w:val="single"/>
        </w:rPr>
        <w:t>水</w:t>
      </w:r>
      <w:r w:rsidRPr="0081317D">
        <w:rPr>
          <w:rFonts w:ascii="ＭＳ ゴシック" w:eastAsia="ＭＳ ゴシック" w:hAnsi="ＭＳ ゴシック" w:hint="eastAsia"/>
          <w:b/>
          <w:u w:val="single"/>
        </w:rPr>
        <w:t>）迄にＦＡＸ送信をしてください。</w:t>
      </w:r>
    </w:p>
    <w:p w:rsidR="00A275A7" w:rsidRDefault="00A275A7" w:rsidP="00BA06C4">
      <w:pPr>
        <w:ind w:firstLineChars="100" w:firstLine="210"/>
        <w:jc w:val="left"/>
      </w:pPr>
    </w:p>
    <w:p w:rsidR="00292D5C" w:rsidRDefault="00292D5C" w:rsidP="00BA06C4">
      <w:pPr>
        <w:ind w:firstLineChars="100" w:firstLine="210"/>
        <w:jc w:val="left"/>
      </w:pPr>
    </w:p>
    <w:p w:rsidR="00292D5C" w:rsidRDefault="00292D5C" w:rsidP="00BE6D81">
      <w:pPr>
        <w:spacing w:line="240" w:lineRule="exact"/>
        <w:ind w:firstLineChars="100" w:firstLine="210"/>
        <w:jc w:val="left"/>
        <w:rPr>
          <w:rFonts w:asciiTheme="majorEastAsia" w:eastAsiaTheme="majorEastAsia" w:hAnsiTheme="majorEastAsia"/>
        </w:rPr>
      </w:pPr>
      <w:r w:rsidRPr="00292D5C">
        <w:rPr>
          <w:rFonts w:asciiTheme="majorEastAsia" w:eastAsiaTheme="majorEastAsia" w:hAnsiTheme="majorEastAsia" w:hint="eastAsia"/>
        </w:rPr>
        <w:lastRenderedPageBreak/>
        <w:t>広域図</w:t>
      </w:r>
    </w:p>
    <w:p w:rsidR="00292D5C" w:rsidRDefault="001F2434" w:rsidP="00BE6D81">
      <w:pPr>
        <w:ind w:firstLineChars="100" w:firstLine="21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simplePos x="0" y="0"/>
                <wp:positionH relativeFrom="column">
                  <wp:posOffset>1315234</wp:posOffset>
                </wp:positionH>
                <wp:positionV relativeFrom="paragraph">
                  <wp:posOffset>1563407</wp:posOffset>
                </wp:positionV>
                <wp:extent cx="1499572" cy="2724860"/>
                <wp:effectExtent l="0" t="0" r="24765" b="18415"/>
                <wp:wrapNone/>
                <wp:docPr id="12" name="直線コネクタ 12"/>
                <wp:cNvGraphicFramePr/>
                <a:graphic xmlns:a="http://schemas.openxmlformats.org/drawingml/2006/main">
                  <a:graphicData uri="http://schemas.microsoft.com/office/word/2010/wordprocessingShape">
                    <wps:wsp>
                      <wps:cNvCnPr/>
                      <wps:spPr>
                        <a:xfrm flipH="1" flipV="1">
                          <a:off x="0" y="0"/>
                          <a:ext cx="1499572" cy="272486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C9F80" id="直線コネクタ 12"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5pt,123.1pt" to="221.6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" strokecolor="#bc4542 [3045]"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1341788</wp:posOffset>
                </wp:positionH>
                <wp:positionV relativeFrom="paragraph">
                  <wp:posOffset>1606155</wp:posOffset>
                </wp:positionV>
                <wp:extent cx="980303" cy="2689792"/>
                <wp:effectExtent l="0" t="0" r="29845" b="34925"/>
                <wp:wrapNone/>
                <wp:docPr id="6" name="直線コネクタ 6"/>
                <wp:cNvGraphicFramePr/>
                <a:graphic xmlns:a="http://schemas.openxmlformats.org/drawingml/2006/main">
                  <a:graphicData uri="http://schemas.microsoft.com/office/word/2010/wordprocessingShape">
                    <wps:wsp>
                      <wps:cNvCnPr/>
                      <wps:spPr>
                        <a:xfrm>
                          <a:off x="0" y="0"/>
                          <a:ext cx="980303" cy="2689792"/>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688793"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65pt,126.45pt" to="182.85pt,3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" strokecolor="#bc4542 [3045]" strokeweight="2pt"/>
            </w:pict>
          </mc:Fallback>
        </mc:AlternateContent>
      </w:r>
      <w:r w:rsidR="002D5DD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814087</wp:posOffset>
                </wp:positionH>
                <wp:positionV relativeFrom="paragraph">
                  <wp:posOffset>920115</wp:posOffset>
                </wp:positionV>
                <wp:extent cx="683741" cy="683741"/>
                <wp:effectExtent l="12700" t="12700" r="15240" b="15240"/>
                <wp:wrapNone/>
                <wp:docPr id="4" name="円/楕円 4"/>
                <wp:cNvGraphicFramePr/>
                <a:graphic xmlns:a="http://schemas.openxmlformats.org/drawingml/2006/main">
                  <a:graphicData uri="http://schemas.microsoft.com/office/word/2010/wordprocessingShape">
                    <wps:wsp>
                      <wps:cNvSpPr/>
                      <wps:spPr>
                        <a:xfrm>
                          <a:off x="0" y="0"/>
                          <a:ext cx="683741" cy="683741"/>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A9AD9" id="円/楕円 4" o:spid="_x0000_s1026" style="position:absolute;left:0;text-align:left;margin-left:64.1pt;margin-top:72.45pt;width:53.85pt;height:5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" filled="f" strokecolor="#622423 [1605]" strokeweight="2pt"/>
            </w:pict>
          </mc:Fallback>
        </mc:AlternateContent>
      </w:r>
      <w:r w:rsidR="00292D5C">
        <w:rPr>
          <w:rFonts w:asciiTheme="majorEastAsia" w:eastAsiaTheme="majorEastAsia" w:hAnsiTheme="majorEastAsia" w:hint="eastAsia"/>
          <w:noProof/>
        </w:rPr>
        <w:drawing>
          <wp:inline distT="0" distB="0" distL="0" distR="0">
            <wp:extent cx="5400040" cy="37795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広域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779520"/>
                    </a:xfrm>
                    <a:prstGeom prst="rect">
                      <a:avLst/>
                    </a:prstGeom>
                  </pic:spPr>
                </pic:pic>
              </a:graphicData>
            </a:graphic>
          </wp:inline>
        </w:drawing>
      </w:r>
    </w:p>
    <w:p w:rsidR="00BE6D81" w:rsidRDefault="00BE6D81" w:rsidP="00BE6D81">
      <w:pPr>
        <w:spacing w:line="200" w:lineRule="exact"/>
        <w:ind w:firstLineChars="100" w:firstLine="210"/>
        <w:jc w:val="left"/>
        <w:rPr>
          <w:rFonts w:asciiTheme="majorEastAsia" w:eastAsiaTheme="majorEastAsia" w:hAnsiTheme="majorEastAsia"/>
        </w:rPr>
      </w:pPr>
    </w:p>
    <w:p w:rsidR="00BE6D81" w:rsidRDefault="00BE6D81" w:rsidP="00BE6D81">
      <w:pPr>
        <w:spacing w:line="2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詳細図</w:t>
      </w:r>
    </w:p>
    <w:p w:rsidR="00BE6D81" w:rsidRPr="00292D5C" w:rsidRDefault="001F2434" w:rsidP="00BA06C4">
      <w:pPr>
        <w:ind w:firstLineChars="100" w:firstLine="21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simplePos x="0" y="0"/>
                <wp:positionH relativeFrom="column">
                  <wp:posOffset>2816362</wp:posOffset>
                </wp:positionH>
                <wp:positionV relativeFrom="paragraph">
                  <wp:posOffset>122109</wp:posOffset>
                </wp:positionV>
                <wp:extent cx="2660822" cy="3690"/>
                <wp:effectExtent l="0" t="0" r="25400" b="34925"/>
                <wp:wrapNone/>
                <wp:docPr id="11" name="直線コネクタ 11"/>
                <wp:cNvGraphicFramePr/>
                <a:graphic xmlns:a="http://schemas.openxmlformats.org/drawingml/2006/main">
                  <a:graphicData uri="http://schemas.microsoft.com/office/word/2010/wordprocessingShape">
                    <wps:wsp>
                      <wps:cNvCnPr/>
                      <wps:spPr>
                        <a:xfrm flipH="1">
                          <a:off x="0" y="0"/>
                          <a:ext cx="2660822" cy="369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D2DD3" id="直線コネクタ 11"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9.6pt" to="43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" strokecolor="#bc4542 [3045]"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simplePos x="0" y="0"/>
                <wp:positionH relativeFrom="column">
                  <wp:posOffset>5476772</wp:posOffset>
                </wp:positionH>
                <wp:positionV relativeFrom="paragraph">
                  <wp:posOffset>125799</wp:posOffset>
                </wp:positionV>
                <wp:extent cx="0" cy="3653910"/>
                <wp:effectExtent l="0" t="0" r="38100" b="22860"/>
                <wp:wrapNone/>
                <wp:docPr id="10" name="直線コネクタ 10"/>
                <wp:cNvGraphicFramePr/>
                <a:graphic xmlns:a="http://schemas.openxmlformats.org/drawingml/2006/main">
                  <a:graphicData uri="http://schemas.microsoft.com/office/word/2010/wordprocessingShape">
                    <wps:wsp>
                      <wps:cNvCnPr/>
                      <wps:spPr>
                        <a:xfrm flipV="1">
                          <a:off x="0" y="0"/>
                          <a:ext cx="0" cy="365391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0C2A1F" id="直線コネクタ 10"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431.25pt,9.9pt" to="431.2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" strokecolor="#bc4542 [3045]"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188492</wp:posOffset>
                </wp:positionH>
                <wp:positionV relativeFrom="paragraph">
                  <wp:posOffset>3779709</wp:posOffset>
                </wp:positionV>
                <wp:extent cx="5288692"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288692" cy="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5CA03"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97.6pt" to="431.3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" strokecolor="#bc4542 [3045]"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column">
                  <wp:posOffset>188492</wp:posOffset>
                </wp:positionH>
                <wp:positionV relativeFrom="paragraph">
                  <wp:posOffset>122109</wp:posOffset>
                </wp:positionV>
                <wp:extent cx="0" cy="3657600"/>
                <wp:effectExtent l="0" t="0" r="38100" b="19050"/>
                <wp:wrapNone/>
                <wp:docPr id="8" name="直線コネクタ 8"/>
                <wp:cNvGraphicFramePr/>
                <a:graphic xmlns:a="http://schemas.openxmlformats.org/drawingml/2006/main">
                  <a:graphicData uri="http://schemas.microsoft.com/office/word/2010/wordprocessingShape">
                    <wps:wsp>
                      <wps:cNvCnPr/>
                      <wps:spPr>
                        <a:xfrm>
                          <a:off x="0" y="0"/>
                          <a:ext cx="0" cy="365760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1D66F1B" id="直線コネクタ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85pt,9.6pt" to="14.8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" strokecolor="#bc4542 [3045]"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188492</wp:posOffset>
                </wp:positionH>
                <wp:positionV relativeFrom="paragraph">
                  <wp:posOffset>125799</wp:posOffset>
                </wp:positionV>
                <wp:extent cx="2133102" cy="0"/>
                <wp:effectExtent l="0" t="0" r="0" b="0"/>
                <wp:wrapNone/>
                <wp:docPr id="7" name="直線コネクタ 7"/>
                <wp:cNvGraphicFramePr/>
                <a:graphic xmlns:a="http://schemas.openxmlformats.org/drawingml/2006/main">
                  <a:graphicData uri="http://schemas.microsoft.com/office/word/2010/wordprocessingShape">
                    <wps:wsp>
                      <wps:cNvCnPr/>
                      <wps:spPr>
                        <a:xfrm flipH="1">
                          <a:off x="0" y="0"/>
                          <a:ext cx="2133102" cy="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D19F5E" id="直線コネクタ 7"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4.85pt,9.9pt" to="18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" strokecolor="#bc4542 [3045]" strokeweight="2pt"/>
            </w:pict>
          </mc:Fallback>
        </mc:AlternateContent>
      </w:r>
      <w:r w:rsidR="00BE6D81">
        <w:rPr>
          <w:rFonts w:asciiTheme="majorEastAsia" w:eastAsiaTheme="majorEastAsia" w:hAnsiTheme="majorEastAsia" w:hint="eastAsia"/>
          <w:noProof/>
        </w:rPr>
        <w:drawing>
          <wp:inline distT="0" distB="0" distL="0" distR="0">
            <wp:extent cx="5400040" cy="377952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詳細の詳細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779520"/>
                    </a:xfrm>
                    <a:prstGeom prst="rect">
                      <a:avLst/>
                    </a:prstGeom>
                  </pic:spPr>
                </pic:pic>
              </a:graphicData>
            </a:graphic>
          </wp:inline>
        </w:drawing>
      </w:r>
    </w:p>
    <w:sectPr w:rsidR="00BE6D81" w:rsidRPr="00292D5C">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2D" w:rsidRDefault="0021552D" w:rsidP="00BD2BDE">
      <w:r>
        <w:separator/>
      </w:r>
    </w:p>
  </w:endnote>
  <w:endnote w:type="continuationSeparator" w:id="0">
    <w:p w:rsidR="0021552D" w:rsidRDefault="0021552D" w:rsidP="00BD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76248"/>
      <w:docPartObj>
        <w:docPartGallery w:val="Page Numbers (Bottom of Page)"/>
        <w:docPartUnique/>
      </w:docPartObj>
    </w:sdtPr>
    <w:sdtEndPr/>
    <w:sdtContent>
      <w:p w:rsidR="006F339C" w:rsidRDefault="006F339C">
        <w:pPr>
          <w:pStyle w:val="a5"/>
          <w:jc w:val="center"/>
        </w:pPr>
        <w:r>
          <w:fldChar w:fldCharType="begin"/>
        </w:r>
        <w:r>
          <w:instrText>PAGE   \* MERGEFORMAT</w:instrText>
        </w:r>
        <w:r>
          <w:fldChar w:fldCharType="separate"/>
        </w:r>
        <w:r w:rsidR="00C45860" w:rsidRPr="00C45860">
          <w:rPr>
            <w:noProof/>
            <w:lang w:val="ja-JP"/>
          </w:rPr>
          <w:t>1</w:t>
        </w:r>
        <w:r>
          <w:fldChar w:fldCharType="end"/>
        </w:r>
      </w:p>
    </w:sdtContent>
  </w:sdt>
  <w:p w:rsidR="00BD2BDE" w:rsidRDefault="00BD2B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2D" w:rsidRDefault="0021552D" w:rsidP="00BD2BDE">
      <w:r>
        <w:separator/>
      </w:r>
    </w:p>
  </w:footnote>
  <w:footnote w:type="continuationSeparator" w:id="0">
    <w:p w:rsidR="0021552D" w:rsidRDefault="0021552D" w:rsidP="00BD2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415B"/>
    <w:multiLevelType w:val="hybridMultilevel"/>
    <w:tmpl w:val="50DC6C64"/>
    <w:lvl w:ilvl="0" w:tplc="71903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97E94"/>
    <w:multiLevelType w:val="hybridMultilevel"/>
    <w:tmpl w:val="E2DEEE76"/>
    <w:lvl w:ilvl="0" w:tplc="F662B5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CFE2B52"/>
    <w:multiLevelType w:val="hybridMultilevel"/>
    <w:tmpl w:val="34E45836"/>
    <w:lvl w:ilvl="0" w:tplc="8612F71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7D46CF"/>
    <w:multiLevelType w:val="hybridMultilevel"/>
    <w:tmpl w:val="63C4B6DE"/>
    <w:lvl w:ilvl="0" w:tplc="19B46F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51522F"/>
    <w:multiLevelType w:val="hybridMultilevel"/>
    <w:tmpl w:val="267CEFC6"/>
    <w:lvl w:ilvl="0" w:tplc="2A80F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230EB7"/>
    <w:multiLevelType w:val="hybridMultilevel"/>
    <w:tmpl w:val="F51E3E92"/>
    <w:lvl w:ilvl="0" w:tplc="DF30E0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BF30CF9"/>
    <w:multiLevelType w:val="hybridMultilevel"/>
    <w:tmpl w:val="C2585F14"/>
    <w:lvl w:ilvl="0" w:tplc="5F5831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4AC2B2F"/>
    <w:multiLevelType w:val="hybridMultilevel"/>
    <w:tmpl w:val="1AA0B51E"/>
    <w:lvl w:ilvl="0" w:tplc="EC46CDC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C72F81"/>
    <w:multiLevelType w:val="hybridMultilevel"/>
    <w:tmpl w:val="C9928FE8"/>
    <w:lvl w:ilvl="0" w:tplc="06183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3"/>
  </w:num>
  <w:num w:numId="4">
    <w:abstractNumId w:val="0"/>
  </w:num>
  <w:num w:numId="5">
    <w:abstractNumId w:val="7"/>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BDE"/>
    <w:rsid w:val="00033803"/>
    <w:rsid w:val="000450D0"/>
    <w:rsid w:val="00045553"/>
    <w:rsid w:val="0004719A"/>
    <w:rsid w:val="00074AA2"/>
    <w:rsid w:val="000A0FD7"/>
    <w:rsid w:val="000A10F0"/>
    <w:rsid w:val="000A2013"/>
    <w:rsid w:val="000C7C0E"/>
    <w:rsid w:val="000F0142"/>
    <w:rsid w:val="001116CC"/>
    <w:rsid w:val="00144612"/>
    <w:rsid w:val="00162225"/>
    <w:rsid w:val="001806AA"/>
    <w:rsid w:val="001A0C4E"/>
    <w:rsid w:val="001E12B6"/>
    <w:rsid w:val="001F2434"/>
    <w:rsid w:val="001F3CC3"/>
    <w:rsid w:val="00202A8F"/>
    <w:rsid w:val="0021552D"/>
    <w:rsid w:val="00223AFF"/>
    <w:rsid w:val="00283C25"/>
    <w:rsid w:val="00292D5C"/>
    <w:rsid w:val="00295E0E"/>
    <w:rsid w:val="002B7185"/>
    <w:rsid w:val="002C5FDD"/>
    <w:rsid w:val="002D01A6"/>
    <w:rsid w:val="002D56D8"/>
    <w:rsid w:val="002D5DD0"/>
    <w:rsid w:val="00315C71"/>
    <w:rsid w:val="00322C0A"/>
    <w:rsid w:val="0032768E"/>
    <w:rsid w:val="00344FAC"/>
    <w:rsid w:val="00357F28"/>
    <w:rsid w:val="00373977"/>
    <w:rsid w:val="003879D8"/>
    <w:rsid w:val="003A62EE"/>
    <w:rsid w:val="003C2E04"/>
    <w:rsid w:val="003C7DD9"/>
    <w:rsid w:val="004012AF"/>
    <w:rsid w:val="00413033"/>
    <w:rsid w:val="00445A69"/>
    <w:rsid w:val="004914F0"/>
    <w:rsid w:val="004932C2"/>
    <w:rsid w:val="00494ECC"/>
    <w:rsid w:val="004B6A04"/>
    <w:rsid w:val="004E227D"/>
    <w:rsid w:val="00502CFB"/>
    <w:rsid w:val="00553033"/>
    <w:rsid w:val="00592053"/>
    <w:rsid w:val="005B1A07"/>
    <w:rsid w:val="005B2453"/>
    <w:rsid w:val="005B7257"/>
    <w:rsid w:val="005E3790"/>
    <w:rsid w:val="005F7559"/>
    <w:rsid w:val="00612820"/>
    <w:rsid w:val="00622B67"/>
    <w:rsid w:val="00687F61"/>
    <w:rsid w:val="006D31B8"/>
    <w:rsid w:val="006D4B3D"/>
    <w:rsid w:val="006E0462"/>
    <w:rsid w:val="006F339C"/>
    <w:rsid w:val="007B7F1F"/>
    <w:rsid w:val="007D1576"/>
    <w:rsid w:val="007D2AB9"/>
    <w:rsid w:val="007D538D"/>
    <w:rsid w:val="007F40F8"/>
    <w:rsid w:val="00812111"/>
    <w:rsid w:val="008204CA"/>
    <w:rsid w:val="00823F12"/>
    <w:rsid w:val="00835244"/>
    <w:rsid w:val="00873263"/>
    <w:rsid w:val="0087770B"/>
    <w:rsid w:val="008D56AC"/>
    <w:rsid w:val="008F33AD"/>
    <w:rsid w:val="0092477C"/>
    <w:rsid w:val="009827C5"/>
    <w:rsid w:val="009B29E2"/>
    <w:rsid w:val="009E3D8C"/>
    <w:rsid w:val="00A13F53"/>
    <w:rsid w:val="00A275A7"/>
    <w:rsid w:val="00A572E8"/>
    <w:rsid w:val="00A732B0"/>
    <w:rsid w:val="00AB4AD9"/>
    <w:rsid w:val="00AB5F57"/>
    <w:rsid w:val="00AC0CBA"/>
    <w:rsid w:val="00B03757"/>
    <w:rsid w:val="00B1373C"/>
    <w:rsid w:val="00B55A02"/>
    <w:rsid w:val="00B66790"/>
    <w:rsid w:val="00B757F7"/>
    <w:rsid w:val="00B9152C"/>
    <w:rsid w:val="00B973F5"/>
    <w:rsid w:val="00BA06C4"/>
    <w:rsid w:val="00BC1EC1"/>
    <w:rsid w:val="00BD2BDE"/>
    <w:rsid w:val="00BE6D81"/>
    <w:rsid w:val="00C37696"/>
    <w:rsid w:val="00C45860"/>
    <w:rsid w:val="00CB78AE"/>
    <w:rsid w:val="00D1027A"/>
    <w:rsid w:val="00D12508"/>
    <w:rsid w:val="00D4584F"/>
    <w:rsid w:val="00D73424"/>
    <w:rsid w:val="00DA7AC8"/>
    <w:rsid w:val="00DB291C"/>
    <w:rsid w:val="00DB4A95"/>
    <w:rsid w:val="00DC3A8D"/>
    <w:rsid w:val="00DE5DA6"/>
    <w:rsid w:val="00E02C0B"/>
    <w:rsid w:val="00E113A1"/>
    <w:rsid w:val="00E13862"/>
    <w:rsid w:val="00E2003E"/>
    <w:rsid w:val="00E20AF2"/>
    <w:rsid w:val="00E2110E"/>
    <w:rsid w:val="00E52E93"/>
    <w:rsid w:val="00E63CAA"/>
    <w:rsid w:val="00EA6CEE"/>
    <w:rsid w:val="00EB19C0"/>
    <w:rsid w:val="00EB7362"/>
    <w:rsid w:val="00F16366"/>
    <w:rsid w:val="00F74675"/>
    <w:rsid w:val="00F82EBF"/>
    <w:rsid w:val="00F86D93"/>
    <w:rsid w:val="00FC0A5D"/>
    <w:rsid w:val="00FC6BEA"/>
    <w:rsid w:val="00FD49DE"/>
    <w:rsid w:val="00FD510E"/>
    <w:rsid w:val="00FD74AE"/>
    <w:rsid w:val="00FE2511"/>
    <w:rsid w:val="00FE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2CD521-249D-4699-9F47-5B91858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BDE"/>
    <w:pPr>
      <w:tabs>
        <w:tab w:val="center" w:pos="4252"/>
        <w:tab w:val="right" w:pos="8504"/>
      </w:tabs>
      <w:snapToGrid w:val="0"/>
    </w:pPr>
  </w:style>
  <w:style w:type="character" w:customStyle="1" w:styleId="a4">
    <w:name w:val="ヘッダー (文字)"/>
    <w:basedOn w:val="a0"/>
    <w:link w:val="a3"/>
    <w:uiPriority w:val="99"/>
    <w:rsid w:val="00BD2BDE"/>
  </w:style>
  <w:style w:type="paragraph" w:styleId="a5">
    <w:name w:val="footer"/>
    <w:basedOn w:val="a"/>
    <w:link w:val="a6"/>
    <w:uiPriority w:val="99"/>
    <w:unhideWhenUsed/>
    <w:rsid w:val="00BD2BDE"/>
    <w:pPr>
      <w:tabs>
        <w:tab w:val="center" w:pos="4252"/>
        <w:tab w:val="right" w:pos="8504"/>
      </w:tabs>
      <w:snapToGrid w:val="0"/>
    </w:pPr>
  </w:style>
  <w:style w:type="character" w:customStyle="1" w:styleId="a6">
    <w:name w:val="フッター (文字)"/>
    <w:basedOn w:val="a0"/>
    <w:link w:val="a5"/>
    <w:uiPriority w:val="99"/>
    <w:rsid w:val="00BD2BDE"/>
  </w:style>
  <w:style w:type="paragraph" w:styleId="a7">
    <w:name w:val="List Paragraph"/>
    <w:basedOn w:val="a"/>
    <w:uiPriority w:val="34"/>
    <w:qFormat/>
    <w:rsid w:val="00BD2BDE"/>
    <w:pPr>
      <w:ind w:leftChars="400" w:left="840"/>
    </w:pPr>
  </w:style>
  <w:style w:type="table" w:styleId="a8">
    <w:name w:val="Table Grid"/>
    <w:basedOn w:val="a1"/>
    <w:uiPriority w:val="59"/>
    <w:rsid w:val="006E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2D5C"/>
    <w:rPr>
      <w:rFonts w:ascii="ＭＳ 明朝" w:eastAsia="ＭＳ 明朝"/>
      <w:sz w:val="18"/>
      <w:szCs w:val="18"/>
    </w:rPr>
  </w:style>
  <w:style w:type="character" w:customStyle="1" w:styleId="aa">
    <w:name w:val="吹き出し (文字)"/>
    <w:basedOn w:val="a0"/>
    <w:link w:val="a9"/>
    <w:uiPriority w:val="99"/>
    <w:semiHidden/>
    <w:rsid w:val="00292D5C"/>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6681-78FE-4D8A-BACD-C233C219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眞</dc:creator>
  <cp:lastModifiedBy>水越 和美</cp:lastModifiedBy>
  <cp:revision>15</cp:revision>
  <cp:lastPrinted>2019-02-14T23:00:00Z</cp:lastPrinted>
  <dcterms:created xsi:type="dcterms:W3CDTF">2019-02-22T08:53:00Z</dcterms:created>
  <dcterms:modified xsi:type="dcterms:W3CDTF">2019-02-25T05:42:00Z</dcterms:modified>
</cp:coreProperties>
</file>